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9" w:rsidRPr="00F709F5" w:rsidRDefault="0002007C" w:rsidP="00A73764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714500" cy="10287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619" w:rsidRPr="00F709F5">
        <w:rPr>
          <w:b/>
        </w:rPr>
        <w:t xml:space="preserve">  Российская Федерация</w:t>
      </w:r>
    </w:p>
    <w:p w:rsidR="003B5619" w:rsidRPr="00F709F5" w:rsidRDefault="003B5619" w:rsidP="00A73764">
      <w:pPr>
        <w:ind w:firstLine="360"/>
        <w:jc w:val="center"/>
        <w:rPr>
          <w:b/>
        </w:rPr>
      </w:pPr>
      <w:r w:rsidRPr="00F709F5">
        <w:rPr>
          <w:b/>
        </w:rPr>
        <w:t>Министерство  образования и науки</w:t>
      </w:r>
    </w:p>
    <w:p w:rsidR="003B5619" w:rsidRPr="00F709F5" w:rsidRDefault="003B5619" w:rsidP="00A73764">
      <w:pPr>
        <w:ind w:firstLine="360"/>
      </w:pPr>
      <w:r w:rsidRPr="00F709F5">
        <w:tab/>
      </w:r>
      <w:r w:rsidRPr="00F709F5">
        <w:tab/>
      </w:r>
      <w:r w:rsidRPr="00F709F5">
        <w:tab/>
      </w:r>
      <w:r w:rsidRPr="00F709F5">
        <w:tab/>
        <w:t xml:space="preserve">   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ЯМАЛО-НЕНЕЦКИЙ АВТОНОМНЫЙ  ОКРУГ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F709F5">
        <w:rPr>
          <w:b/>
        </w:rPr>
        <w:t>общеобразовательное учреждение «Средняя общеобразовательная школа № 2 с углубленным изучением иностранных языков»</w:t>
      </w:r>
    </w:p>
    <w:p w:rsidR="00FA1DA4" w:rsidRPr="00F709F5" w:rsidRDefault="00FA1DA4" w:rsidP="00A73764">
      <w:pPr>
        <w:ind w:firstLine="360"/>
        <w:jc w:val="center"/>
        <w:rPr>
          <w:b/>
        </w:rPr>
      </w:pPr>
      <w:r w:rsidRPr="00F709F5">
        <w:rPr>
          <w:b/>
        </w:rPr>
        <w:t>муниципального образования г</w:t>
      </w:r>
      <w:proofErr w:type="gramStart"/>
      <w:r w:rsidRPr="00F709F5">
        <w:rPr>
          <w:b/>
        </w:rPr>
        <w:t>.Н</w:t>
      </w:r>
      <w:proofErr w:type="gramEnd"/>
      <w:r w:rsidRPr="00F709F5">
        <w:rPr>
          <w:b/>
        </w:rPr>
        <w:t>оябрьск</w:t>
      </w:r>
    </w:p>
    <w:p w:rsidR="00FA1DA4" w:rsidRPr="00F709F5" w:rsidRDefault="00FA1DA4" w:rsidP="00A73764">
      <w:pPr>
        <w:pStyle w:val="a3"/>
        <w:ind w:firstLine="360"/>
        <w:rPr>
          <w:b w:val="0"/>
        </w:rPr>
      </w:pPr>
      <w:r w:rsidRPr="00F709F5">
        <w:rPr>
          <w:b w:val="0"/>
        </w:rPr>
        <w:t xml:space="preserve">                                                                             </w:t>
      </w:r>
    </w:p>
    <w:p w:rsidR="00FA1DA4" w:rsidRPr="00F709F5" w:rsidRDefault="00FA1DA4" w:rsidP="00A73764">
      <w:pPr>
        <w:pStyle w:val="a3"/>
        <w:ind w:firstLine="360"/>
        <w:rPr>
          <w:bCs w:val="0"/>
        </w:rPr>
      </w:pPr>
      <w:r w:rsidRPr="00F709F5">
        <w:rPr>
          <w:bCs w:val="0"/>
        </w:rPr>
        <w:t xml:space="preserve">С </w:t>
      </w:r>
      <w:proofErr w:type="gramStart"/>
      <w:r w:rsidRPr="00F709F5">
        <w:rPr>
          <w:bCs w:val="0"/>
        </w:rPr>
        <w:t>П</w:t>
      </w:r>
      <w:proofErr w:type="gramEnd"/>
      <w:r w:rsidRPr="00F709F5">
        <w:rPr>
          <w:bCs w:val="0"/>
        </w:rPr>
        <w:t xml:space="preserve"> Р А В К А</w:t>
      </w:r>
    </w:p>
    <w:p w:rsidR="00FA1DA4" w:rsidRPr="00F709F5" w:rsidRDefault="00FA1DA4" w:rsidP="00A73764">
      <w:pPr>
        <w:pStyle w:val="a5"/>
        <w:ind w:firstLine="360"/>
        <w:jc w:val="center"/>
        <w:rPr>
          <w:b/>
        </w:rPr>
      </w:pPr>
      <w:r w:rsidRPr="00F709F5">
        <w:rPr>
          <w:b/>
        </w:rPr>
        <w:t xml:space="preserve">по результатам  </w:t>
      </w:r>
      <w:r>
        <w:rPr>
          <w:b/>
        </w:rPr>
        <w:t xml:space="preserve">мониторинга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предметам федерального компонента учебного плана</w:t>
      </w:r>
    </w:p>
    <w:p w:rsidR="00FA1DA4" w:rsidRPr="00F709F5" w:rsidRDefault="00FA1DA4" w:rsidP="00A73764">
      <w:pPr>
        <w:pStyle w:val="a5"/>
        <w:ind w:firstLine="360"/>
      </w:pPr>
      <w:r w:rsidRPr="00F709F5">
        <w:tab/>
        <w:t xml:space="preserve">                                            </w:t>
      </w:r>
    </w:p>
    <w:p w:rsidR="00FA1DA4" w:rsidRPr="00F709F5" w:rsidRDefault="00FA1DA4" w:rsidP="00A73764">
      <w:pPr>
        <w:pStyle w:val="a5"/>
        <w:ind w:firstLine="360"/>
        <w:rPr>
          <w:b/>
          <w:u w:val="single"/>
        </w:rPr>
      </w:pPr>
      <w:r w:rsidRPr="00F709F5">
        <w:rPr>
          <w:b/>
          <w:u w:val="single"/>
        </w:rPr>
        <w:t>Цель контроля:</w:t>
      </w:r>
    </w:p>
    <w:p w:rsidR="00FA1DA4" w:rsidRPr="0042044D" w:rsidRDefault="00FA1DA4" w:rsidP="00A73764">
      <w:pPr>
        <w:pStyle w:val="a5"/>
        <w:ind w:firstLine="360"/>
      </w:pPr>
      <w:r w:rsidRPr="0042044D">
        <w:t xml:space="preserve">- проверка достижения образовательного уровня </w:t>
      </w:r>
      <w:proofErr w:type="spellStart"/>
      <w:r w:rsidRPr="0042044D">
        <w:t>обученности</w:t>
      </w:r>
      <w:proofErr w:type="spellEnd"/>
      <w:r w:rsidRPr="0042044D">
        <w:t xml:space="preserve"> учащихся по </w:t>
      </w:r>
      <w:r>
        <w:t>истории</w:t>
      </w:r>
      <w:r w:rsidR="003829D2">
        <w:t>, географии</w:t>
      </w:r>
      <w:r>
        <w:t xml:space="preserve"> и </w:t>
      </w:r>
      <w:r w:rsidR="00901686">
        <w:t xml:space="preserve">обществознанию </w:t>
      </w:r>
      <w:r>
        <w:t>обучающихся 8</w:t>
      </w:r>
      <w:r w:rsidR="003829D2">
        <w:t>-10</w:t>
      </w:r>
      <w:r>
        <w:t xml:space="preserve"> классов</w:t>
      </w:r>
      <w:r w:rsidRPr="0042044D">
        <w:t>.</w:t>
      </w:r>
    </w:p>
    <w:p w:rsidR="00FA1DA4" w:rsidRPr="0042044D" w:rsidRDefault="00FA1DA4" w:rsidP="00A73764">
      <w:pPr>
        <w:pStyle w:val="a5"/>
        <w:ind w:firstLine="360"/>
      </w:pPr>
      <w:r w:rsidRPr="0042044D">
        <w:rPr>
          <w:b/>
          <w:u w:val="single"/>
        </w:rPr>
        <w:t>Сроки проведения</w:t>
      </w:r>
      <w:r w:rsidRPr="0042044D">
        <w:t xml:space="preserve">:  </w:t>
      </w:r>
      <w:r w:rsidRPr="00AB1E00">
        <w:t xml:space="preserve">с </w:t>
      </w:r>
      <w:r w:rsidR="003829D2">
        <w:t>05.12</w:t>
      </w:r>
      <w:r w:rsidR="003053B5">
        <w:t xml:space="preserve"> по </w:t>
      </w:r>
      <w:r w:rsidR="003829D2">
        <w:t>26.12</w:t>
      </w:r>
      <w:r w:rsidR="003053B5">
        <w:t>.201</w:t>
      </w:r>
      <w:r w:rsidR="00056103">
        <w:t>6</w:t>
      </w:r>
      <w:r w:rsidRPr="00AB1E00">
        <w:t>г.</w:t>
      </w:r>
    </w:p>
    <w:p w:rsidR="00FA1DA4" w:rsidRDefault="00FA1DA4" w:rsidP="00A73764">
      <w:pPr>
        <w:pStyle w:val="a5"/>
        <w:ind w:firstLine="360"/>
      </w:pPr>
    </w:p>
    <w:p w:rsidR="00FA1DA4" w:rsidRPr="0042044D" w:rsidRDefault="00056103" w:rsidP="00A73764">
      <w:pPr>
        <w:pStyle w:val="a5"/>
        <w:ind w:firstLine="360"/>
      </w:pPr>
      <w:r>
        <w:rPr>
          <w:bCs/>
          <w:szCs w:val="28"/>
        </w:rPr>
        <w:t xml:space="preserve">В соответствии со ст. 28 </w:t>
      </w:r>
      <w:r>
        <w:t xml:space="preserve">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(N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.),   согласно плану </w:t>
      </w:r>
      <w:proofErr w:type="spellStart"/>
      <w:r>
        <w:t>внутришкольного</w:t>
      </w:r>
      <w:proofErr w:type="spellEnd"/>
      <w:r>
        <w:t xml:space="preserve"> контроля на 2016/2017уч</w:t>
      </w:r>
      <w:proofErr w:type="gramStart"/>
      <w:r>
        <w:t>.г</w:t>
      </w:r>
      <w:proofErr w:type="gramEnd"/>
      <w:r>
        <w:t>, на основании</w:t>
      </w:r>
      <w:r w:rsidR="00FA1DA4" w:rsidRPr="00AB1E00">
        <w:t xml:space="preserve"> приказ</w:t>
      </w:r>
      <w:r>
        <w:t>а</w:t>
      </w:r>
      <w:r w:rsidR="00FA1DA4" w:rsidRPr="00AB1E00">
        <w:t xml:space="preserve">   МАОУ СОШ №2 УИИЯ № </w:t>
      </w:r>
      <w:r w:rsidR="003829D2">
        <w:t>785</w:t>
      </w:r>
      <w:r w:rsidR="00FA1DA4" w:rsidRPr="00AB1E00">
        <w:t xml:space="preserve">-од от </w:t>
      </w:r>
      <w:r w:rsidR="003829D2">
        <w:t>30.11</w:t>
      </w:r>
      <w:r w:rsidR="003053B5">
        <w:t>.201</w:t>
      </w:r>
      <w:r>
        <w:t>6</w:t>
      </w:r>
      <w:r w:rsidR="00FA1DA4" w:rsidRPr="00AB1E00">
        <w:t>г. «Об</w:t>
      </w:r>
      <w:r w:rsidR="00FA1DA4" w:rsidRPr="00A36F30">
        <w:rPr>
          <w:color w:val="000000"/>
        </w:rPr>
        <w:t xml:space="preserve"> организации и проведении мониторинга уровня  </w:t>
      </w:r>
      <w:proofErr w:type="spellStart"/>
      <w:r w:rsidR="00FA1DA4" w:rsidRPr="00A36F30">
        <w:rPr>
          <w:color w:val="000000"/>
        </w:rPr>
        <w:t>обученности</w:t>
      </w:r>
      <w:proofErr w:type="spellEnd"/>
      <w:r w:rsidR="00FA1DA4" w:rsidRPr="00A36F30">
        <w:rPr>
          <w:color w:val="000000"/>
        </w:rPr>
        <w:t xml:space="preserve"> обучающихся по предметам федерального компонента учебного плана»</w:t>
      </w:r>
      <w:r w:rsidR="00396CC2">
        <w:rPr>
          <w:color w:val="000000"/>
        </w:rPr>
        <w:t xml:space="preserve">, </w:t>
      </w:r>
      <w:r w:rsidR="00FA1DA4" w:rsidRPr="0042044D">
        <w:t xml:space="preserve">были проведены контрольные работы по </w:t>
      </w:r>
      <w:r w:rsidR="00901686">
        <w:t>истории</w:t>
      </w:r>
      <w:r w:rsidR="003829D2">
        <w:t>, географии</w:t>
      </w:r>
      <w:r w:rsidR="00901686">
        <w:t xml:space="preserve"> и </w:t>
      </w:r>
      <w:r w:rsidR="003053B5">
        <w:t xml:space="preserve">обществознанию в </w:t>
      </w:r>
      <w:r>
        <w:t>8-</w:t>
      </w:r>
      <w:r w:rsidR="003829D2">
        <w:t>10</w:t>
      </w:r>
      <w:r>
        <w:t xml:space="preserve"> классах</w:t>
      </w:r>
      <w:r w:rsidR="00FA1DA4" w:rsidRPr="0042044D">
        <w:t>.</w:t>
      </w:r>
    </w:p>
    <w:p w:rsidR="00FA1DA4" w:rsidRPr="003053B5" w:rsidRDefault="00FA1DA4" w:rsidP="00A73764">
      <w:pPr>
        <w:pStyle w:val="a5"/>
        <w:tabs>
          <w:tab w:val="left" w:pos="3780"/>
        </w:tabs>
        <w:ind w:firstLine="360"/>
        <w:rPr>
          <w:color w:val="000000"/>
        </w:rPr>
      </w:pPr>
      <w:r w:rsidRPr="00AA1A87">
        <w:rPr>
          <w:color w:val="000000"/>
        </w:rPr>
        <w:t xml:space="preserve">Контрольные работы были составлены на основе рабочих программ по </w:t>
      </w:r>
      <w:r w:rsidR="00901686">
        <w:rPr>
          <w:color w:val="000000"/>
        </w:rPr>
        <w:t xml:space="preserve">истории и </w:t>
      </w:r>
      <w:r w:rsidR="003053B5">
        <w:rPr>
          <w:color w:val="000000"/>
        </w:rPr>
        <w:t>обществознанию</w:t>
      </w:r>
      <w:r w:rsidRPr="00AA1A87">
        <w:rPr>
          <w:color w:val="000000"/>
        </w:rPr>
        <w:t xml:space="preserve"> составленных у</w:t>
      </w:r>
      <w:r>
        <w:rPr>
          <w:color w:val="000000"/>
        </w:rPr>
        <w:t>чителями-предметниками в 201</w:t>
      </w:r>
      <w:r w:rsidR="00056103">
        <w:rPr>
          <w:color w:val="000000"/>
        </w:rPr>
        <w:t>6</w:t>
      </w:r>
      <w:r>
        <w:rPr>
          <w:color w:val="000000"/>
        </w:rPr>
        <w:t>-201</w:t>
      </w:r>
      <w:r w:rsidR="00056103">
        <w:rPr>
          <w:color w:val="000000"/>
        </w:rPr>
        <w:t>7</w:t>
      </w:r>
      <w:r w:rsidRPr="00AA1A87">
        <w:rPr>
          <w:color w:val="000000"/>
        </w:rPr>
        <w:t xml:space="preserve"> году, с учетом содержания государственного стандарта образования. Требования к проведению контрольных работ для всех классов едины.</w:t>
      </w:r>
    </w:p>
    <w:p w:rsidR="00085F66" w:rsidRPr="008577D2" w:rsidRDefault="00085F66" w:rsidP="00A73764">
      <w:pPr>
        <w:tabs>
          <w:tab w:val="left" w:pos="896"/>
        </w:tabs>
        <w:ind w:firstLine="360"/>
      </w:pPr>
    </w:p>
    <w:p w:rsidR="004A527F" w:rsidRPr="00EF5EEA" w:rsidRDefault="003053B5" w:rsidP="00A73764">
      <w:pPr>
        <w:ind w:firstLine="360"/>
        <w:jc w:val="both"/>
        <w:rPr>
          <w:b/>
          <w:color w:val="0000FF"/>
          <w:u w:val="single"/>
        </w:rPr>
      </w:pPr>
      <w:r w:rsidRPr="00EF5EEA">
        <w:rPr>
          <w:b/>
          <w:color w:val="0000FF"/>
          <w:u w:val="single"/>
        </w:rPr>
        <w:t>Обществознание 8</w:t>
      </w:r>
      <w:r w:rsidR="0084083E" w:rsidRPr="00EF5EEA">
        <w:rPr>
          <w:b/>
          <w:color w:val="0000FF"/>
          <w:u w:val="single"/>
        </w:rPr>
        <w:t xml:space="preserve"> класс</w:t>
      </w:r>
    </w:p>
    <w:p w:rsidR="00F41A9A" w:rsidRDefault="00F41A9A" w:rsidP="00A73764">
      <w:pPr>
        <w:ind w:firstLine="360"/>
        <w:jc w:val="both"/>
        <w:rPr>
          <w:b/>
          <w:color w:val="FF0000"/>
          <w:u w:val="single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179"/>
        <w:gridCol w:w="956"/>
        <w:gridCol w:w="223"/>
        <w:gridCol w:w="810"/>
        <w:gridCol w:w="1129"/>
        <w:gridCol w:w="1179"/>
        <w:gridCol w:w="1375"/>
        <w:gridCol w:w="1232"/>
      </w:tblGrid>
      <w:tr w:rsidR="002B6E54" w:rsidRPr="0003559D" w:rsidTr="003829D2">
        <w:trPr>
          <w:trHeight w:val="451"/>
        </w:trPr>
        <w:tc>
          <w:tcPr>
            <w:tcW w:w="2672" w:type="dxa"/>
            <w:vMerge w:val="restart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1" w:type="dxa"/>
            <w:gridSpan w:val="7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32" w:type="dxa"/>
          </w:tcPr>
          <w:p w:rsidR="002B6E54" w:rsidRPr="0003559D" w:rsidRDefault="002B6E54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DB5C1B" w:rsidRPr="0042670D" w:rsidTr="003829D2">
        <w:trPr>
          <w:cantSplit/>
          <w:trHeight w:val="144"/>
        </w:trPr>
        <w:tc>
          <w:tcPr>
            <w:tcW w:w="2672" w:type="dxa"/>
            <w:vMerge/>
          </w:tcPr>
          <w:p w:rsidR="00DB5C1B" w:rsidRPr="0003559D" w:rsidRDefault="00DB5C1B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956" w:type="dxa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 «</w:t>
            </w:r>
            <w:r w:rsidR="00B91838">
              <w:rPr>
                <w:b/>
              </w:rPr>
              <w:t>б</w:t>
            </w:r>
            <w:r w:rsidRPr="006864C4">
              <w:rPr>
                <w:b/>
              </w:rPr>
              <w:t>»</w:t>
            </w:r>
          </w:p>
        </w:tc>
        <w:tc>
          <w:tcPr>
            <w:tcW w:w="1033" w:type="dxa"/>
            <w:gridSpan w:val="2"/>
          </w:tcPr>
          <w:p w:rsidR="00DB5C1B" w:rsidRPr="006864C4" w:rsidRDefault="00DB5C1B" w:rsidP="00056103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1129" w:type="dxa"/>
          </w:tcPr>
          <w:p w:rsidR="00DB5C1B" w:rsidRDefault="00B91838" w:rsidP="00056103">
            <w:pPr>
              <w:jc w:val="center"/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«г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179" w:type="dxa"/>
          </w:tcPr>
          <w:p w:rsidR="00DB5C1B" w:rsidRDefault="00B91838" w:rsidP="00056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«д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375" w:type="dxa"/>
          </w:tcPr>
          <w:p w:rsidR="00DB5C1B" w:rsidRDefault="00B91838" w:rsidP="00056103">
            <w:pPr>
              <w:jc w:val="center"/>
            </w:pPr>
            <w:r>
              <w:rPr>
                <w:b/>
              </w:rPr>
              <w:t>8</w:t>
            </w:r>
            <w:r w:rsidR="00DB5C1B">
              <w:rPr>
                <w:b/>
              </w:rPr>
              <w:t xml:space="preserve"> «</w:t>
            </w:r>
            <w:r w:rsidR="00901686">
              <w:rPr>
                <w:b/>
              </w:rPr>
              <w:t>е</w:t>
            </w:r>
            <w:r w:rsidR="00DB5C1B" w:rsidRPr="006864C4">
              <w:rPr>
                <w:b/>
              </w:rPr>
              <w:t>»</w:t>
            </w:r>
          </w:p>
        </w:tc>
        <w:tc>
          <w:tcPr>
            <w:tcW w:w="1232" w:type="dxa"/>
          </w:tcPr>
          <w:p w:rsidR="00DB5C1B" w:rsidRPr="0003559D" w:rsidRDefault="00DB5C1B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887ABE" w:rsidRPr="0003559D" w:rsidTr="003829D2">
        <w:trPr>
          <w:cantSplit/>
          <w:trHeight w:val="557"/>
        </w:trPr>
        <w:tc>
          <w:tcPr>
            <w:tcW w:w="2672" w:type="dxa"/>
          </w:tcPr>
          <w:p w:rsidR="00887ABE" w:rsidRPr="0003559D" w:rsidRDefault="00887ABE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6851" w:type="dxa"/>
            <w:gridSpan w:val="7"/>
          </w:tcPr>
          <w:p w:rsidR="00887ABE" w:rsidRDefault="00887ABE" w:rsidP="00A73764">
            <w:pPr>
              <w:ind w:firstLine="360"/>
              <w:jc w:val="center"/>
            </w:pPr>
          </w:p>
        </w:tc>
        <w:tc>
          <w:tcPr>
            <w:tcW w:w="1232" w:type="dxa"/>
          </w:tcPr>
          <w:p w:rsidR="00887ABE" w:rsidRDefault="00887ABE" w:rsidP="00A73764">
            <w:pPr>
              <w:ind w:firstLine="360"/>
              <w:jc w:val="center"/>
            </w:pPr>
          </w:p>
        </w:tc>
      </w:tr>
      <w:tr w:rsidR="0084083E" w:rsidRPr="0003559D" w:rsidTr="003829D2">
        <w:trPr>
          <w:cantSplit/>
          <w:trHeight w:val="466"/>
        </w:trPr>
        <w:tc>
          <w:tcPr>
            <w:tcW w:w="2672" w:type="dxa"/>
          </w:tcPr>
          <w:p w:rsidR="0084083E" w:rsidRPr="0084083E" w:rsidRDefault="0084083E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84083E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179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083E" w:rsidRPr="0084083E" w:rsidRDefault="0084083E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672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по списку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25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26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26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24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140</w:t>
            </w:r>
          </w:p>
        </w:tc>
      </w:tr>
      <w:tr w:rsidR="00672B86" w:rsidRPr="0003559D" w:rsidTr="003829D2">
        <w:trPr>
          <w:cantSplit/>
          <w:trHeight w:val="451"/>
        </w:trPr>
        <w:tc>
          <w:tcPr>
            <w:tcW w:w="2672" w:type="dxa"/>
          </w:tcPr>
          <w:p w:rsidR="00672B86" w:rsidRPr="00672B86" w:rsidRDefault="00672B86" w:rsidP="00672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20/80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19/70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12/100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26/100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26/100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20/83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123/88</w:t>
            </w:r>
          </w:p>
        </w:tc>
      </w:tr>
      <w:tr w:rsidR="00672B86" w:rsidRPr="0003559D" w:rsidTr="003829D2">
        <w:trPr>
          <w:cantSplit/>
          <w:trHeight w:val="466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«5»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1/5%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1/5%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0/0%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0/0%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7/27%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0/0%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9/7%</w:t>
            </w: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«4»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12/60%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12/63%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10/83%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19/73%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18/69%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13/65%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84/69%</w:t>
            </w: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«3»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7/35%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6/31%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2/16%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7/27%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1/4%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7/35%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30/24%</w:t>
            </w: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«2»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0</w:t>
            </w:r>
          </w:p>
        </w:tc>
      </w:tr>
      <w:tr w:rsidR="00672B86" w:rsidRPr="0003559D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100%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100%</w:t>
            </w:r>
          </w:p>
        </w:tc>
      </w:tr>
      <w:tr w:rsidR="00672B86" w:rsidRPr="002B6E54" w:rsidTr="003829D2">
        <w:trPr>
          <w:cantSplit/>
          <w:trHeight w:val="226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672B8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65%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68%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 xml:space="preserve">    83%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73%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96%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65%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75%</w:t>
            </w:r>
          </w:p>
        </w:tc>
      </w:tr>
      <w:tr w:rsidR="00672B86" w:rsidRPr="002B6E54" w:rsidTr="003829D2">
        <w:trPr>
          <w:cantSplit/>
          <w:trHeight w:val="241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3,7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3,7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3,8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3,7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4,2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3,6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3,8</w:t>
            </w:r>
          </w:p>
        </w:tc>
      </w:tr>
      <w:tr w:rsidR="00672B86" w:rsidRPr="002B6E54" w:rsidTr="003829D2">
        <w:trPr>
          <w:cantSplit/>
          <w:trHeight w:val="241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672B86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672B86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672B8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672B8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0%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</w:p>
        </w:tc>
      </w:tr>
      <w:tr w:rsidR="00672B86" w:rsidRPr="002B6E54" w:rsidTr="003829D2">
        <w:trPr>
          <w:cantSplit/>
          <w:trHeight w:val="241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672B86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672B86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672B8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672B8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-10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-7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+8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-2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+21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-10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B86" w:rsidRPr="002B6E54" w:rsidTr="003829D2">
        <w:trPr>
          <w:cantSplit/>
          <w:trHeight w:val="241"/>
        </w:trPr>
        <w:tc>
          <w:tcPr>
            <w:tcW w:w="2672" w:type="dxa"/>
          </w:tcPr>
          <w:p w:rsidR="00672B86" w:rsidRPr="00672B86" w:rsidRDefault="00672B86" w:rsidP="001D1054">
            <w:pPr>
              <w:rPr>
                <w:b/>
                <w:bCs/>
                <w:sz w:val="20"/>
                <w:szCs w:val="20"/>
              </w:rPr>
            </w:pPr>
            <w:r w:rsidRPr="00672B86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672B8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672B8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-0,1</w:t>
            </w:r>
          </w:p>
        </w:tc>
        <w:tc>
          <w:tcPr>
            <w:tcW w:w="1179" w:type="dxa"/>
            <w:gridSpan w:val="2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-0,1</w:t>
            </w:r>
          </w:p>
        </w:tc>
        <w:tc>
          <w:tcPr>
            <w:tcW w:w="810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672B86" w:rsidRPr="00672B86" w:rsidRDefault="00672B86" w:rsidP="001D1054">
            <w:pPr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-0,1</w:t>
            </w:r>
          </w:p>
        </w:tc>
        <w:tc>
          <w:tcPr>
            <w:tcW w:w="1179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+0,4</w:t>
            </w:r>
          </w:p>
        </w:tc>
        <w:tc>
          <w:tcPr>
            <w:tcW w:w="1375" w:type="dxa"/>
          </w:tcPr>
          <w:p w:rsidR="00672B86" w:rsidRPr="00672B86" w:rsidRDefault="00672B86" w:rsidP="001D1054">
            <w:pPr>
              <w:jc w:val="center"/>
              <w:rPr>
                <w:sz w:val="20"/>
                <w:szCs w:val="20"/>
              </w:rPr>
            </w:pPr>
            <w:r w:rsidRPr="00672B86">
              <w:rPr>
                <w:sz w:val="20"/>
                <w:szCs w:val="20"/>
              </w:rPr>
              <w:t>-0,2</w:t>
            </w:r>
          </w:p>
        </w:tc>
        <w:tc>
          <w:tcPr>
            <w:tcW w:w="1232" w:type="dxa"/>
          </w:tcPr>
          <w:p w:rsidR="00672B86" w:rsidRPr="00672B86" w:rsidRDefault="00672B86" w:rsidP="001D1054">
            <w:pPr>
              <w:jc w:val="center"/>
              <w:rPr>
                <w:b/>
                <w:sz w:val="20"/>
                <w:szCs w:val="20"/>
              </w:rPr>
            </w:pPr>
            <w:r w:rsidRPr="00672B86">
              <w:rPr>
                <w:b/>
                <w:sz w:val="20"/>
                <w:szCs w:val="20"/>
              </w:rPr>
              <w:t>-</w:t>
            </w:r>
          </w:p>
        </w:tc>
      </w:tr>
    </w:tbl>
    <w:p w:rsidR="00E35C2A" w:rsidRDefault="00E35C2A" w:rsidP="00A73764">
      <w:pPr>
        <w:pStyle w:val="a5"/>
        <w:ind w:firstLine="360"/>
      </w:pPr>
    </w:p>
    <w:p w:rsidR="00E156DA" w:rsidRDefault="004A527F" w:rsidP="00A73764">
      <w:pPr>
        <w:pStyle w:val="a5"/>
        <w:ind w:firstLine="360"/>
        <w:rPr>
          <w:b/>
          <w:bCs/>
        </w:rPr>
      </w:pPr>
      <w:r w:rsidRPr="00BE1BA3">
        <w:t xml:space="preserve">С </w:t>
      </w:r>
      <w:r w:rsidR="00F03BCD">
        <w:t>входной</w:t>
      </w:r>
      <w:r w:rsidR="002B6E54" w:rsidRPr="00BE1BA3">
        <w:t xml:space="preserve"> </w:t>
      </w:r>
      <w:r w:rsidRPr="00BE1BA3">
        <w:t xml:space="preserve">контрольной работой справились </w:t>
      </w:r>
      <w:r w:rsidR="00F03BCD">
        <w:t>1</w:t>
      </w:r>
      <w:r w:rsidR="00672B86">
        <w:t>23</w:t>
      </w:r>
      <w:r w:rsidR="00887ABE">
        <w:t xml:space="preserve"> обучающихся, что </w:t>
      </w:r>
      <w:r w:rsidR="00056103">
        <w:t>8</w:t>
      </w:r>
      <w:r w:rsidR="00672B86">
        <w:t>8</w:t>
      </w:r>
      <w:r w:rsidR="002467C7">
        <w:t>% учащихся.</w:t>
      </w:r>
      <w:r w:rsidRPr="00BE1BA3">
        <w:t xml:space="preserve"> </w:t>
      </w:r>
      <w:r w:rsidR="002467C7">
        <w:t xml:space="preserve">Качественный показатель </w:t>
      </w:r>
      <w:r w:rsidR="00887ABE">
        <w:t xml:space="preserve">равен </w:t>
      </w:r>
      <w:r w:rsidR="002467C7">
        <w:t xml:space="preserve"> </w:t>
      </w:r>
      <w:r w:rsidR="00672B86">
        <w:t>75</w:t>
      </w:r>
      <w:r w:rsidR="002467C7">
        <w:t xml:space="preserve">%. Это позволяет говорить  о допустимом уровне обученности </w:t>
      </w:r>
      <w:r w:rsidR="00887ABE">
        <w:t xml:space="preserve">обучающихся 8 классов по </w:t>
      </w:r>
      <w:r w:rsidR="00B91838">
        <w:t>обществознанию</w:t>
      </w:r>
      <w:r w:rsidR="00887ABE">
        <w:t>.</w:t>
      </w:r>
      <w:r w:rsidR="00E35C2A">
        <w:t xml:space="preserve"> </w:t>
      </w:r>
    </w:p>
    <w:p w:rsidR="00A5348A" w:rsidRDefault="00A5348A" w:rsidP="00A73764">
      <w:pPr>
        <w:pStyle w:val="a5"/>
        <w:ind w:firstLine="360"/>
        <w:jc w:val="center"/>
        <w:rPr>
          <w:b/>
          <w:bCs/>
        </w:rPr>
      </w:pPr>
    </w:p>
    <w:p w:rsidR="00E156DA" w:rsidRPr="00C00210" w:rsidRDefault="00E156DA" w:rsidP="00A73764">
      <w:pPr>
        <w:pStyle w:val="a5"/>
        <w:ind w:firstLine="360"/>
        <w:jc w:val="center"/>
        <w:rPr>
          <w:b/>
          <w:bCs/>
        </w:rPr>
      </w:pPr>
      <w:r w:rsidRPr="00C00210">
        <w:rPr>
          <w:b/>
          <w:bCs/>
        </w:rPr>
        <w:t>Сравнение показателя</w:t>
      </w:r>
      <w:r>
        <w:rPr>
          <w:b/>
          <w:bCs/>
        </w:rPr>
        <w:t xml:space="preserve"> успеваемости и качества</w:t>
      </w:r>
      <w:r w:rsidRPr="00C00210">
        <w:rPr>
          <w:b/>
          <w:bCs/>
        </w:rPr>
        <w:t xml:space="preserve"> по классам с общешкольным</w:t>
      </w:r>
      <w:r>
        <w:rPr>
          <w:b/>
          <w:bCs/>
        </w:rPr>
        <w:t>и показателями.</w:t>
      </w:r>
    </w:p>
    <w:p w:rsidR="00C00210" w:rsidRPr="00B2460D" w:rsidRDefault="00C00210" w:rsidP="00A73764">
      <w:pPr>
        <w:pStyle w:val="a5"/>
        <w:ind w:firstLine="360"/>
        <w:rPr>
          <w:color w:val="800000"/>
        </w:rPr>
      </w:pPr>
    </w:p>
    <w:p w:rsidR="00C00210" w:rsidRDefault="0002007C" w:rsidP="00A73764">
      <w:pPr>
        <w:pStyle w:val="a5"/>
        <w:ind w:firstLine="360"/>
      </w:pPr>
      <w:r>
        <w:rPr>
          <w:noProof/>
        </w:rPr>
        <w:drawing>
          <wp:inline distT="0" distB="0" distL="0" distR="0">
            <wp:extent cx="6162675" cy="2019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2BB" w:rsidRPr="0088282C" w:rsidRDefault="008C767D" w:rsidP="00A73764">
      <w:pPr>
        <w:ind w:firstLine="360"/>
        <w:jc w:val="both"/>
      </w:pPr>
      <w:r>
        <w:t>Анализ</w:t>
      </w:r>
      <w:r w:rsidR="002722BB" w:rsidRPr="0088282C">
        <w:t xml:space="preserve"> качественного показателя входной контрольной работы</w:t>
      </w:r>
      <w:r w:rsidR="0088282C">
        <w:t xml:space="preserve"> выявил</w:t>
      </w:r>
      <w:r>
        <w:t xml:space="preserve">, что обучающиеся </w:t>
      </w:r>
      <w:r w:rsidR="00672B86">
        <w:t>8в</w:t>
      </w:r>
      <w:proofErr w:type="gramStart"/>
      <w:r w:rsidR="00672B86">
        <w:t>,д</w:t>
      </w:r>
      <w:proofErr w:type="gramEnd"/>
      <w:r>
        <w:t xml:space="preserve"> классов</w:t>
      </w:r>
      <w:r w:rsidR="0088282C">
        <w:t xml:space="preserve"> </w:t>
      </w:r>
      <w:r>
        <w:t xml:space="preserve">показали результат выше среднего по параллели на </w:t>
      </w:r>
      <w:r w:rsidR="00672B86">
        <w:t>8</w:t>
      </w:r>
      <w:r w:rsidR="00D85C65">
        <w:t>%</w:t>
      </w:r>
      <w:r>
        <w:t xml:space="preserve"> и </w:t>
      </w:r>
      <w:r w:rsidR="00D85C65">
        <w:t>2</w:t>
      </w:r>
      <w:r w:rsidR="00672B86">
        <w:t>1</w:t>
      </w:r>
      <w:r>
        <w:t>% соответственно, ниже оказался результат в 8</w:t>
      </w:r>
      <w:r w:rsidR="00672B86">
        <w:t>а,б,</w:t>
      </w:r>
      <w:r w:rsidR="00056103">
        <w:t>г,е</w:t>
      </w:r>
      <w:r>
        <w:t xml:space="preserve"> классах</w:t>
      </w:r>
      <w:r w:rsidR="00D95066">
        <w:t xml:space="preserve"> на </w:t>
      </w:r>
      <w:r w:rsidR="00672B86">
        <w:t>10</w:t>
      </w:r>
      <w:r w:rsidR="00D95066">
        <w:t>%</w:t>
      </w:r>
      <w:r w:rsidR="00D85C65">
        <w:t xml:space="preserve">, </w:t>
      </w:r>
      <w:r w:rsidR="00672B86">
        <w:t>7</w:t>
      </w:r>
      <w:r w:rsidR="00D85C65">
        <w:t xml:space="preserve">% </w:t>
      </w:r>
      <w:r w:rsidR="00672B86">
        <w:t>,2%</w:t>
      </w:r>
      <w:r w:rsidR="00D85C65">
        <w:t xml:space="preserve">и </w:t>
      </w:r>
      <w:r w:rsidR="00672B86">
        <w:t>10</w:t>
      </w:r>
      <w:r w:rsidR="00D85C65">
        <w:t>%</w:t>
      </w:r>
      <w:r w:rsidR="00D95066">
        <w:t xml:space="preserve"> соответственно</w:t>
      </w:r>
      <w:r w:rsidR="00D85C65">
        <w:t xml:space="preserve">, в первую очередь </w:t>
      </w:r>
      <w:r w:rsidR="0088282C">
        <w:t>это связано с низкой учебной мотивацией учащихся данн</w:t>
      </w:r>
      <w:r w:rsidR="00D95066">
        <w:t>ых</w:t>
      </w:r>
      <w:r w:rsidR="0088282C">
        <w:t xml:space="preserve"> класс</w:t>
      </w:r>
      <w:r w:rsidR="00D95066">
        <w:t>ов</w:t>
      </w:r>
      <w:r w:rsidR="0088282C">
        <w:t xml:space="preserve">. </w:t>
      </w:r>
    </w:p>
    <w:p w:rsidR="0088282C" w:rsidRDefault="0088282C" w:rsidP="00A73764">
      <w:pPr>
        <w:ind w:firstLine="360"/>
        <w:rPr>
          <w:b/>
        </w:rPr>
      </w:pPr>
    </w:p>
    <w:p w:rsidR="0079520F" w:rsidRDefault="0079520F" w:rsidP="00A73764">
      <w:pPr>
        <w:ind w:firstLine="360"/>
        <w:rPr>
          <w:b/>
        </w:rPr>
      </w:pPr>
      <w:r w:rsidRPr="00BE1BA3">
        <w:rPr>
          <w:b/>
        </w:rPr>
        <w:t>Анализ допущенных ошибок выявил:</w:t>
      </w:r>
    </w:p>
    <w:p w:rsidR="003A60EA" w:rsidRDefault="003A60EA" w:rsidP="00A73764">
      <w:pPr>
        <w:ind w:firstLine="360"/>
        <w:jc w:val="center"/>
        <w:rPr>
          <w:b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12"/>
        <w:gridCol w:w="1256"/>
        <w:gridCol w:w="1038"/>
        <w:gridCol w:w="987"/>
        <w:gridCol w:w="1055"/>
        <w:gridCol w:w="1185"/>
        <w:gridCol w:w="1186"/>
      </w:tblGrid>
      <w:tr w:rsidR="002722BB" w:rsidRPr="0003559D" w:rsidTr="001D1054">
        <w:trPr>
          <w:cantSplit/>
          <w:trHeight w:val="555"/>
        </w:trPr>
        <w:tc>
          <w:tcPr>
            <w:tcW w:w="2802" w:type="dxa"/>
            <w:shd w:val="clear" w:color="auto" w:fill="auto"/>
          </w:tcPr>
          <w:p w:rsidR="002722BB" w:rsidRPr="0003559D" w:rsidRDefault="002722BB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012" w:type="dxa"/>
          </w:tcPr>
          <w:p w:rsidR="002722BB" w:rsidRPr="006864C4" w:rsidRDefault="002722BB" w:rsidP="00672B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1256" w:type="dxa"/>
          </w:tcPr>
          <w:p w:rsidR="002722BB" w:rsidRPr="006864C4" w:rsidRDefault="002722BB" w:rsidP="00672B86">
            <w:pPr>
              <w:jc w:val="center"/>
              <w:rPr>
                <w:b/>
              </w:rPr>
            </w:pPr>
            <w:r>
              <w:rPr>
                <w:b/>
              </w:rPr>
              <w:t>8 «б</w:t>
            </w:r>
            <w:r w:rsidRPr="006864C4">
              <w:rPr>
                <w:b/>
              </w:rPr>
              <w:t>»</w:t>
            </w:r>
          </w:p>
        </w:tc>
        <w:tc>
          <w:tcPr>
            <w:tcW w:w="1038" w:type="dxa"/>
          </w:tcPr>
          <w:p w:rsidR="002722BB" w:rsidRPr="006864C4" w:rsidRDefault="002722BB" w:rsidP="00672B86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987" w:type="dxa"/>
          </w:tcPr>
          <w:p w:rsidR="002722BB" w:rsidRDefault="002722BB" w:rsidP="00672B86">
            <w:pPr>
              <w:jc w:val="center"/>
            </w:pPr>
            <w:r>
              <w:rPr>
                <w:b/>
              </w:rPr>
              <w:t>8 «г</w:t>
            </w:r>
            <w:r w:rsidRPr="006864C4">
              <w:rPr>
                <w:b/>
              </w:rPr>
              <w:t>»</w:t>
            </w:r>
          </w:p>
        </w:tc>
        <w:tc>
          <w:tcPr>
            <w:tcW w:w="1055" w:type="dxa"/>
          </w:tcPr>
          <w:p w:rsidR="002722BB" w:rsidRDefault="002722BB" w:rsidP="00672B86">
            <w:pPr>
              <w:jc w:val="center"/>
              <w:rPr>
                <w:b/>
              </w:rPr>
            </w:pPr>
            <w:r>
              <w:rPr>
                <w:b/>
              </w:rPr>
              <w:t>8 «д</w:t>
            </w:r>
            <w:r w:rsidRPr="006864C4">
              <w:rPr>
                <w:b/>
              </w:rPr>
              <w:t>»</w:t>
            </w:r>
          </w:p>
        </w:tc>
        <w:tc>
          <w:tcPr>
            <w:tcW w:w="1185" w:type="dxa"/>
          </w:tcPr>
          <w:p w:rsidR="002722BB" w:rsidRDefault="002722BB" w:rsidP="00672B86">
            <w:pPr>
              <w:jc w:val="center"/>
            </w:pPr>
            <w:r>
              <w:rPr>
                <w:b/>
              </w:rPr>
              <w:t>8 «</w:t>
            </w:r>
            <w:r w:rsidR="00D95066">
              <w:rPr>
                <w:b/>
              </w:rPr>
              <w:t>е</w:t>
            </w:r>
            <w:r w:rsidRPr="006864C4">
              <w:rPr>
                <w:b/>
              </w:rPr>
              <w:t>»</w:t>
            </w:r>
          </w:p>
        </w:tc>
        <w:tc>
          <w:tcPr>
            <w:tcW w:w="1186" w:type="dxa"/>
          </w:tcPr>
          <w:p w:rsidR="002722BB" w:rsidRPr="006864C4" w:rsidRDefault="002722BB" w:rsidP="001D1054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 w:rsidR="00517A5A" w:rsidRPr="0003559D" w:rsidTr="001D1054">
        <w:trPr>
          <w:cantSplit/>
          <w:trHeight w:val="231"/>
        </w:trPr>
        <w:tc>
          <w:tcPr>
            <w:tcW w:w="10521" w:type="dxa"/>
            <w:gridSpan w:val="8"/>
          </w:tcPr>
          <w:p w:rsidR="00517A5A" w:rsidRPr="0003559D" w:rsidRDefault="00517A5A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1D1054" w:rsidRPr="0003559D" w:rsidTr="001D1054">
        <w:trPr>
          <w:cantSplit/>
          <w:trHeight w:val="235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1.Религия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14/70%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6/31,5%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7/63,6%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18/75%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23/95,8%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17/80,9%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85/71%</w:t>
            </w:r>
          </w:p>
        </w:tc>
      </w:tr>
      <w:tr w:rsidR="001D1054" w:rsidRPr="0003559D" w:rsidTr="001D1054">
        <w:trPr>
          <w:cantSplit/>
          <w:trHeight w:val="125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2.Долг и совесть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16/80%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13/68,4%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9/81,8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12/50%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19/79,1%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13/61,9%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82/68,9%</w:t>
            </w:r>
          </w:p>
        </w:tc>
      </w:tr>
      <w:tr w:rsidR="001D1054" w:rsidRPr="0003559D" w:rsidTr="001D1054">
        <w:trPr>
          <w:cantSplit/>
          <w:trHeight w:val="171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3.Мораль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17/85%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17/89,4%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8/90%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14/58%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21/87,5%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12/57,1%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91/76,4%</w:t>
            </w:r>
          </w:p>
        </w:tc>
      </w:tr>
      <w:tr w:rsidR="001D1054" w:rsidRPr="0003559D" w:rsidTr="001D1054">
        <w:trPr>
          <w:cantSplit/>
          <w:trHeight w:val="70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4.Образование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11/55%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14/73,6%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3/36,3%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9/37,5%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18/75%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11/52,3%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66/55,4%</w:t>
            </w:r>
          </w:p>
        </w:tc>
      </w:tr>
      <w:tr w:rsidR="001D1054" w:rsidRPr="0003559D" w:rsidTr="001D1054">
        <w:trPr>
          <w:cantSplit/>
          <w:trHeight w:val="70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5.Наука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</w:t>
            </w:r>
            <w:r w:rsidRPr="001D1054">
              <w:rPr>
                <w:sz w:val="20"/>
                <w:szCs w:val="20"/>
              </w:rPr>
              <w:t>63%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</w:t>
            </w:r>
            <w:r w:rsidRPr="001D1054">
              <w:rPr>
                <w:sz w:val="20"/>
                <w:szCs w:val="20"/>
              </w:rPr>
              <w:t>89,4%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Pr="001D1054">
              <w:rPr>
                <w:sz w:val="20"/>
                <w:szCs w:val="20"/>
              </w:rPr>
              <w:t>47%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Pr="001D1054">
              <w:rPr>
                <w:sz w:val="20"/>
                <w:szCs w:val="20"/>
              </w:rPr>
              <w:t>33%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26/100%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13/61,9%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82/68,9%</w:t>
            </w:r>
          </w:p>
        </w:tc>
      </w:tr>
      <w:tr w:rsidR="00517A5A" w:rsidRPr="0003559D" w:rsidTr="001D1054">
        <w:trPr>
          <w:cantSplit/>
          <w:trHeight w:val="231"/>
        </w:trPr>
        <w:tc>
          <w:tcPr>
            <w:tcW w:w="10521" w:type="dxa"/>
            <w:gridSpan w:val="8"/>
          </w:tcPr>
          <w:p w:rsidR="00517A5A" w:rsidRPr="00396CC2" w:rsidRDefault="00517A5A" w:rsidP="00605F04">
            <w:pPr>
              <w:jc w:val="center"/>
              <w:rPr>
                <w:sz w:val="20"/>
                <w:szCs w:val="20"/>
              </w:rPr>
            </w:pPr>
            <w:r w:rsidRPr="00396CC2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1D1054" w:rsidRPr="0003559D" w:rsidTr="001D1054">
        <w:trPr>
          <w:cantSplit/>
          <w:trHeight w:val="231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1.Сложности в анализе текста и суждений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8/40%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9/9,4%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9/81,8%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13/54,1%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6/25%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8/38%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53/44,5%</w:t>
            </w:r>
          </w:p>
        </w:tc>
      </w:tr>
      <w:tr w:rsidR="001D1054" w:rsidRPr="0003559D" w:rsidTr="001D1054">
        <w:trPr>
          <w:cantSplit/>
          <w:trHeight w:val="478"/>
        </w:trPr>
        <w:tc>
          <w:tcPr>
            <w:tcW w:w="2802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2. Не знание основных определений.</w:t>
            </w:r>
          </w:p>
        </w:tc>
        <w:tc>
          <w:tcPr>
            <w:tcW w:w="1012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5/25%</w:t>
            </w:r>
          </w:p>
        </w:tc>
        <w:tc>
          <w:tcPr>
            <w:tcW w:w="1256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4/21%</w:t>
            </w:r>
          </w:p>
        </w:tc>
        <w:tc>
          <w:tcPr>
            <w:tcW w:w="1038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3/25%</w:t>
            </w:r>
          </w:p>
        </w:tc>
        <w:tc>
          <w:tcPr>
            <w:tcW w:w="987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7/27%</w:t>
            </w:r>
          </w:p>
        </w:tc>
        <w:tc>
          <w:tcPr>
            <w:tcW w:w="105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2/8%</w:t>
            </w:r>
          </w:p>
        </w:tc>
        <w:tc>
          <w:tcPr>
            <w:tcW w:w="1185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12/57,1%</w:t>
            </w:r>
          </w:p>
        </w:tc>
        <w:tc>
          <w:tcPr>
            <w:tcW w:w="1186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56/47%</w:t>
            </w:r>
          </w:p>
        </w:tc>
      </w:tr>
    </w:tbl>
    <w:p w:rsidR="001D1054" w:rsidRPr="00514D9A" w:rsidRDefault="001D1054" w:rsidP="001D1054">
      <w:pPr>
        <w:jc w:val="both"/>
      </w:pPr>
      <w:r w:rsidRPr="00135509">
        <w:rPr>
          <w:b/>
        </w:rPr>
        <w:t>Положительные результаты (указать в%):</w:t>
      </w:r>
      <w:r w:rsidRPr="00135509">
        <w:t xml:space="preserve"> </w:t>
      </w:r>
      <w:r>
        <w:rPr>
          <w:bCs/>
        </w:rPr>
        <w:t>Учащиеся хорошо справились с заданиями по темам: наука, религия, мораль, с заданиями на сопоставление понятий и определений, (71%),  с заданиями на исключение из логического ряда.</w:t>
      </w:r>
    </w:p>
    <w:p w:rsidR="001D1054" w:rsidRDefault="001D1054" w:rsidP="001D1054">
      <w:pPr>
        <w:jc w:val="both"/>
      </w:pPr>
      <w:r w:rsidRPr="00135509">
        <w:rPr>
          <w:b/>
        </w:rPr>
        <w:t xml:space="preserve">Пробелы в знаниях (указать в %): </w:t>
      </w:r>
      <w:r>
        <w:t xml:space="preserve">Анализ контрольных работ показал, что учащиеся испытывают трудности в умении анализировать суждения, многие плохо формулируют свои мысли и не умеют выделять главную мысль из текста. 44,5% учеников. </w:t>
      </w:r>
    </w:p>
    <w:p w:rsidR="001D1054" w:rsidRDefault="001D1054" w:rsidP="001D1054">
      <w:pPr>
        <w:jc w:val="both"/>
        <w:rPr>
          <w:rStyle w:val="c0"/>
        </w:rPr>
      </w:pPr>
      <w:r w:rsidRPr="00135509">
        <w:rPr>
          <w:b/>
        </w:rPr>
        <w:t>Причины, вызвавшие дефицит учебных знаний</w:t>
      </w:r>
      <w:r w:rsidRPr="00135509">
        <w:t xml:space="preserve"> </w:t>
      </w:r>
      <w:r>
        <w:t>Слабый</w:t>
      </w:r>
      <w:r w:rsidRPr="00135509">
        <w:t xml:space="preserve"> уровень учебной дисциплины и низкая мотивация к результатам собственной успеваемости отсутствие системы в самоподготовке и выполнении</w:t>
      </w:r>
      <w:r>
        <w:t xml:space="preserve"> домашних заданий</w:t>
      </w:r>
      <w:r>
        <w:rPr>
          <w:rStyle w:val="c0"/>
        </w:rPr>
        <w:t>.</w:t>
      </w:r>
      <w:r w:rsidRPr="00135509">
        <w:rPr>
          <w:rStyle w:val="c0"/>
        </w:rPr>
        <w:t xml:space="preserve"> </w:t>
      </w:r>
      <w:r>
        <w:rPr>
          <w:rStyle w:val="c0"/>
        </w:rPr>
        <w:t xml:space="preserve">Наличие пробелов в знаниях по </w:t>
      </w:r>
      <w:r w:rsidRPr="00135509">
        <w:rPr>
          <w:rStyle w:val="c0"/>
        </w:rPr>
        <w:t xml:space="preserve"> разным причинам</w:t>
      </w:r>
      <w:r>
        <w:rPr>
          <w:rStyle w:val="c0"/>
        </w:rPr>
        <w:t xml:space="preserve"> (болезнь и т.п., карантин)</w:t>
      </w:r>
    </w:p>
    <w:p w:rsidR="001D1054" w:rsidRDefault="001D1054" w:rsidP="001D1054">
      <w:pPr>
        <w:jc w:val="both"/>
      </w:pPr>
      <w:r w:rsidRPr="00135509">
        <w:rPr>
          <w:b/>
        </w:rPr>
        <w:t>Пути устранения, выявленных затруднений.</w:t>
      </w:r>
      <w:r w:rsidRPr="00135509">
        <w:t xml:space="preserve"> Продолжить работу над формированием понятийного комплекса, </w:t>
      </w:r>
      <w:proofErr w:type="gramStart"/>
      <w:r w:rsidRPr="00135509">
        <w:t>уделить большее внимание  на работу</w:t>
      </w:r>
      <w:proofErr w:type="gramEnd"/>
      <w:r w:rsidRPr="00135509">
        <w:t xml:space="preserve"> с исторической картой. </w:t>
      </w:r>
      <w:r>
        <w:t>П</w:t>
      </w:r>
      <w:r w:rsidRPr="004E304E">
        <w:t>овышение учебной мотивации учащихся через индивидуальный подход</w:t>
      </w:r>
      <w:r>
        <w:t>, консультации.</w:t>
      </w:r>
    </w:p>
    <w:p w:rsidR="001D1054" w:rsidRDefault="001D1054" w:rsidP="001D1054">
      <w:pPr>
        <w:jc w:val="both"/>
      </w:pP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  <w:r w:rsidRPr="00B630E9">
        <w:rPr>
          <w:b/>
          <w:color w:val="0000FF"/>
          <w:u w:val="single"/>
        </w:rPr>
        <w:t>Обществознание 9-е классы</w:t>
      </w:r>
    </w:p>
    <w:p w:rsidR="00396CC2" w:rsidRDefault="00396CC2" w:rsidP="00A73764">
      <w:pPr>
        <w:ind w:firstLine="360"/>
        <w:jc w:val="both"/>
        <w:rPr>
          <w:b/>
          <w:color w:val="0000FF"/>
          <w:u w:val="single"/>
        </w:rPr>
      </w:pPr>
    </w:p>
    <w:tbl>
      <w:tblPr>
        <w:tblW w:w="10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839"/>
        <w:gridCol w:w="1050"/>
        <w:gridCol w:w="1050"/>
        <w:gridCol w:w="1050"/>
        <w:gridCol w:w="839"/>
        <w:gridCol w:w="1469"/>
        <w:gridCol w:w="20"/>
        <w:gridCol w:w="1241"/>
      </w:tblGrid>
      <w:tr w:rsidR="00EF5EEA" w:rsidRPr="001D1054" w:rsidTr="00D85C65">
        <w:trPr>
          <w:trHeight w:val="696"/>
        </w:trPr>
        <w:tc>
          <w:tcPr>
            <w:tcW w:w="2939" w:type="dxa"/>
            <w:vMerge w:val="restart"/>
          </w:tcPr>
          <w:p w:rsidR="00EF5EEA" w:rsidRPr="001D1054" w:rsidRDefault="00EF5EEA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97" w:type="dxa"/>
            <w:gridSpan w:val="6"/>
          </w:tcPr>
          <w:p w:rsidR="00EF5EEA" w:rsidRPr="001D1054" w:rsidRDefault="00EF5EEA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EF5EEA" w:rsidRPr="001D1054" w:rsidRDefault="00EF5EEA" w:rsidP="00A7376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 xml:space="preserve">           Всего по школе</w:t>
            </w:r>
          </w:p>
        </w:tc>
      </w:tr>
      <w:tr w:rsidR="00EF5EEA" w:rsidRPr="001D1054" w:rsidTr="00D85C65">
        <w:trPr>
          <w:cantSplit/>
          <w:trHeight w:val="145"/>
        </w:trPr>
        <w:tc>
          <w:tcPr>
            <w:tcW w:w="2939" w:type="dxa"/>
            <w:vMerge/>
          </w:tcPr>
          <w:p w:rsidR="00EF5EEA" w:rsidRPr="001D1054" w:rsidRDefault="00EF5EEA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EF5EEA" w:rsidRPr="001D1054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«а»</w:t>
            </w:r>
          </w:p>
        </w:tc>
        <w:tc>
          <w:tcPr>
            <w:tcW w:w="1050" w:type="dxa"/>
          </w:tcPr>
          <w:p w:rsidR="00EF5EEA" w:rsidRPr="001D1054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«б»</w:t>
            </w:r>
          </w:p>
        </w:tc>
        <w:tc>
          <w:tcPr>
            <w:tcW w:w="1050" w:type="dxa"/>
          </w:tcPr>
          <w:p w:rsidR="00EF5EEA" w:rsidRPr="001D1054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«в»</w:t>
            </w:r>
          </w:p>
        </w:tc>
        <w:tc>
          <w:tcPr>
            <w:tcW w:w="1050" w:type="dxa"/>
          </w:tcPr>
          <w:p w:rsidR="00EF5EEA" w:rsidRPr="001D1054" w:rsidRDefault="00EF5EEA" w:rsidP="00D85C65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«г»</w:t>
            </w:r>
          </w:p>
        </w:tc>
        <w:tc>
          <w:tcPr>
            <w:tcW w:w="839" w:type="dxa"/>
          </w:tcPr>
          <w:p w:rsidR="00EF5EEA" w:rsidRPr="001D1054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«д»</w:t>
            </w:r>
          </w:p>
        </w:tc>
        <w:tc>
          <w:tcPr>
            <w:tcW w:w="1489" w:type="dxa"/>
            <w:gridSpan w:val="2"/>
          </w:tcPr>
          <w:p w:rsidR="00EF5EEA" w:rsidRPr="001D1054" w:rsidRDefault="00EF5EEA" w:rsidP="00D85C65">
            <w:pPr>
              <w:ind w:firstLine="42"/>
              <w:jc w:val="center"/>
              <w:rPr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9 «</w:t>
            </w:r>
            <w:r w:rsidR="00D85C65" w:rsidRPr="001D1054">
              <w:rPr>
                <w:b/>
                <w:sz w:val="20"/>
                <w:szCs w:val="20"/>
              </w:rPr>
              <w:t>е</w:t>
            </w:r>
            <w:r w:rsidRPr="001D105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EF5EEA" w:rsidRPr="001D1054" w:rsidTr="00D85C65">
        <w:trPr>
          <w:cantSplit/>
          <w:trHeight w:val="227"/>
        </w:trPr>
        <w:tc>
          <w:tcPr>
            <w:tcW w:w="2939" w:type="dxa"/>
          </w:tcPr>
          <w:p w:rsidR="00EF5EEA" w:rsidRPr="001D1054" w:rsidRDefault="00EF5EEA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6317" w:type="dxa"/>
            <w:gridSpan w:val="7"/>
          </w:tcPr>
          <w:p w:rsidR="00EF5EEA" w:rsidRPr="001D1054" w:rsidRDefault="00D85C65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Гусейнова С.А.</w:t>
            </w:r>
          </w:p>
        </w:tc>
        <w:tc>
          <w:tcPr>
            <w:tcW w:w="1241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D85C65" w:rsidRPr="001D1054" w:rsidTr="00D85C65">
        <w:trPr>
          <w:cantSplit/>
          <w:trHeight w:val="227"/>
        </w:trPr>
        <w:tc>
          <w:tcPr>
            <w:tcW w:w="2939" w:type="dxa"/>
          </w:tcPr>
          <w:p w:rsidR="00D85C65" w:rsidRPr="001D1054" w:rsidRDefault="00D85C65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6317" w:type="dxa"/>
            <w:gridSpan w:val="7"/>
          </w:tcPr>
          <w:p w:rsidR="00D85C65" w:rsidRPr="001D1054" w:rsidRDefault="00D85C65" w:rsidP="00A73764">
            <w:pPr>
              <w:ind w:firstLine="360"/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 категория</w:t>
            </w:r>
          </w:p>
        </w:tc>
        <w:tc>
          <w:tcPr>
            <w:tcW w:w="1241" w:type="dxa"/>
          </w:tcPr>
          <w:p w:rsidR="00D85C65" w:rsidRPr="001D1054" w:rsidRDefault="00D85C65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EF5EEA" w:rsidRPr="001D1054" w:rsidTr="00D85C65">
        <w:trPr>
          <w:cantSplit/>
          <w:trHeight w:val="227"/>
        </w:trPr>
        <w:tc>
          <w:tcPr>
            <w:tcW w:w="2939" w:type="dxa"/>
          </w:tcPr>
          <w:p w:rsidR="00EF5EEA" w:rsidRPr="001D1054" w:rsidRDefault="00EF5EEA" w:rsidP="00D85C65">
            <w:pPr>
              <w:jc w:val="both"/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839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F5EEA" w:rsidRPr="001D1054" w:rsidRDefault="00EF5EEA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по списку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29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25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26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142</w:t>
            </w:r>
          </w:p>
        </w:tc>
      </w:tr>
      <w:tr w:rsidR="001D1054" w:rsidRPr="001D1054" w:rsidTr="00D85C65">
        <w:trPr>
          <w:cantSplit/>
          <w:trHeight w:val="469"/>
        </w:trPr>
        <w:tc>
          <w:tcPr>
            <w:tcW w:w="2939" w:type="dxa"/>
          </w:tcPr>
          <w:p w:rsidR="001D1054" w:rsidRPr="001D1054" w:rsidRDefault="001D1054" w:rsidP="001D10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18/78,26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24/85,71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9/81,81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22/75,86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20/80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18/80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111/78,16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54" w:rsidRPr="001D1054" w:rsidTr="00D85C65">
        <w:trPr>
          <w:cantSplit/>
          <w:trHeight w:val="454"/>
        </w:trPr>
        <w:tc>
          <w:tcPr>
            <w:tcW w:w="29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«5»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4/22,22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4/16,66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3/33,33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2/10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2/11,11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15/13,51</w:t>
            </w:r>
          </w:p>
        </w:tc>
      </w:tr>
      <w:tr w:rsidR="001D1054" w:rsidRPr="001D1054" w:rsidTr="00D85C65">
        <w:trPr>
          <w:cantSplit/>
          <w:trHeight w:val="454"/>
        </w:trPr>
        <w:tc>
          <w:tcPr>
            <w:tcW w:w="29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«4»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10/55,55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11/45,83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3/33,33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10/45,45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8/28,40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11/61,11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53/47,74</w:t>
            </w:r>
          </w:p>
        </w:tc>
      </w:tr>
      <w:tr w:rsidR="001D1054" w:rsidRPr="001D1054" w:rsidTr="00D85C65">
        <w:trPr>
          <w:cantSplit/>
          <w:trHeight w:val="469"/>
        </w:trPr>
        <w:tc>
          <w:tcPr>
            <w:tcW w:w="29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«3»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4/22,22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9/37,5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3/33,33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12/54,54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10/50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5/27,77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43/38,73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«2»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-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100%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100%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14/77,7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15/62,5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6/66,6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10/45,4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10/50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13/72,2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68/61,2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3,7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3,4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3,6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3,8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  <w:r w:rsidRPr="001D1054">
              <w:rPr>
                <w:b/>
                <w:sz w:val="20"/>
                <w:szCs w:val="20"/>
              </w:rPr>
              <w:t>3,7</w:t>
            </w: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1D1054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1D1054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1D1054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1D1054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054" w:rsidRPr="001D1054" w:rsidTr="00D85C65">
        <w:trPr>
          <w:cantSplit/>
          <w:trHeight w:val="227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1D1054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1D1054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1D1054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1D1054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050" w:type="dxa"/>
          </w:tcPr>
          <w:p w:rsidR="001D1054" w:rsidRPr="001D1054" w:rsidRDefault="00E87CB3" w:rsidP="001D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D1054">
              <w:rPr>
                <w:sz w:val="20"/>
                <w:szCs w:val="20"/>
              </w:rPr>
              <w:t>5,4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-15,8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E87CB3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</w:t>
            </w:r>
            <w:r w:rsidR="00E87CB3"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rPr>
                <w:b/>
                <w:sz w:val="20"/>
                <w:szCs w:val="20"/>
              </w:rPr>
            </w:pPr>
          </w:p>
        </w:tc>
      </w:tr>
      <w:tr w:rsidR="001D1054" w:rsidRPr="001D1054" w:rsidTr="00D85C65">
        <w:trPr>
          <w:cantSplit/>
          <w:trHeight w:val="469"/>
        </w:trPr>
        <w:tc>
          <w:tcPr>
            <w:tcW w:w="2939" w:type="dxa"/>
          </w:tcPr>
          <w:p w:rsidR="001D1054" w:rsidRPr="001D1054" w:rsidRDefault="001D1054" w:rsidP="001D1054">
            <w:pPr>
              <w:rPr>
                <w:b/>
                <w:bCs/>
                <w:sz w:val="20"/>
                <w:szCs w:val="20"/>
              </w:rPr>
            </w:pPr>
            <w:r w:rsidRPr="001D1054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1D1054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1D1054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+0,4</w:t>
            </w:r>
          </w:p>
        </w:tc>
        <w:tc>
          <w:tcPr>
            <w:tcW w:w="1050" w:type="dxa"/>
          </w:tcPr>
          <w:p w:rsidR="001D1054" w:rsidRPr="001D1054" w:rsidRDefault="001D1054" w:rsidP="001D1054">
            <w:pPr>
              <w:jc w:val="center"/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+02,</w:t>
            </w:r>
          </w:p>
        </w:tc>
        <w:tc>
          <w:tcPr>
            <w:tcW w:w="839" w:type="dxa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</w:tcPr>
          <w:p w:rsidR="001D1054" w:rsidRPr="001D1054" w:rsidRDefault="001D1054" w:rsidP="001D1054">
            <w:pPr>
              <w:rPr>
                <w:sz w:val="20"/>
                <w:szCs w:val="20"/>
              </w:rPr>
            </w:pPr>
            <w:r w:rsidRPr="001D1054">
              <w:rPr>
                <w:sz w:val="20"/>
                <w:szCs w:val="20"/>
              </w:rPr>
              <w:t>+0,2</w:t>
            </w:r>
          </w:p>
        </w:tc>
        <w:tc>
          <w:tcPr>
            <w:tcW w:w="1241" w:type="dxa"/>
          </w:tcPr>
          <w:p w:rsidR="001D1054" w:rsidRPr="001D1054" w:rsidRDefault="001D1054" w:rsidP="001D10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6CC2" w:rsidRPr="00B630E9" w:rsidRDefault="00396CC2" w:rsidP="00A73764">
      <w:pPr>
        <w:ind w:firstLine="360"/>
        <w:jc w:val="both"/>
        <w:rPr>
          <w:b/>
          <w:color w:val="0000FF"/>
          <w:u w:val="single"/>
        </w:rPr>
      </w:pPr>
    </w:p>
    <w:p w:rsidR="00396CC2" w:rsidRPr="00EF5EEA" w:rsidRDefault="00396CC2" w:rsidP="00A73764">
      <w:pPr>
        <w:pStyle w:val="a5"/>
        <w:ind w:firstLine="360"/>
      </w:pPr>
      <w:r w:rsidRPr="00EF5EEA">
        <w:t xml:space="preserve">С входной контрольной работой справились все 100% учащихся. Качественный показатель составил </w:t>
      </w:r>
      <w:r w:rsidR="001D1054">
        <w:t>61,2</w:t>
      </w:r>
      <w:r w:rsidRPr="00EF5EEA">
        <w:t xml:space="preserve">%. Это позволяет говорить  о допустимом уровне </w:t>
      </w:r>
      <w:proofErr w:type="spellStart"/>
      <w:r w:rsidRPr="00EF5EEA">
        <w:t>обученности</w:t>
      </w:r>
      <w:proofErr w:type="spellEnd"/>
      <w:r w:rsidRPr="00EF5EEA">
        <w:t xml:space="preserve"> учащихся </w:t>
      </w:r>
      <w:r w:rsidR="00EF5EEA" w:rsidRPr="00EF5EEA">
        <w:t xml:space="preserve">9 класса </w:t>
      </w:r>
      <w:r w:rsidRPr="00EF5EEA">
        <w:t>по обществознанию</w:t>
      </w:r>
      <w:r w:rsidR="00EF5EEA" w:rsidRPr="00EF5EEA">
        <w:t>.</w:t>
      </w:r>
    </w:p>
    <w:p w:rsidR="00E87CB3" w:rsidRDefault="00E87CB3" w:rsidP="00A73764">
      <w:pPr>
        <w:pStyle w:val="a5"/>
        <w:ind w:firstLine="360"/>
        <w:jc w:val="center"/>
        <w:rPr>
          <w:b/>
          <w:bCs/>
        </w:rPr>
      </w:pPr>
    </w:p>
    <w:p w:rsidR="00396CC2" w:rsidRPr="00EF5EEA" w:rsidRDefault="00396CC2" w:rsidP="00A73764">
      <w:pPr>
        <w:pStyle w:val="a5"/>
        <w:ind w:firstLine="360"/>
        <w:jc w:val="center"/>
        <w:rPr>
          <w:b/>
          <w:bCs/>
        </w:rPr>
      </w:pPr>
      <w:r w:rsidRPr="00EF5EEA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396CC2" w:rsidRPr="00B630E9" w:rsidRDefault="00396CC2" w:rsidP="00A73764">
      <w:pPr>
        <w:pStyle w:val="a5"/>
        <w:ind w:firstLine="360"/>
        <w:rPr>
          <w:color w:val="0000FF"/>
        </w:rPr>
      </w:pPr>
    </w:p>
    <w:p w:rsidR="00396CC2" w:rsidRPr="00AA5F6F" w:rsidRDefault="0002007C" w:rsidP="00D85C65">
      <w:pPr>
        <w:pStyle w:val="a5"/>
        <w:ind w:firstLine="993"/>
      </w:pPr>
      <w:r>
        <w:rPr>
          <w:noProof/>
        </w:rPr>
        <w:drawing>
          <wp:inline distT="0" distB="0" distL="0" distR="0">
            <wp:extent cx="5648325" cy="2019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EEA" w:rsidRPr="00AA5F6F" w:rsidRDefault="00EF5EEA" w:rsidP="00A73764">
      <w:pPr>
        <w:ind w:firstLine="360"/>
        <w:jc w:val="both"/>
      </w:pPr>
      <w:r w:rsidRPr="00AA5F6F">
        <w:t>Анализ качественного показателя входной контрольной работы 9 класса выявил, что обучающиеся 9а,</w:t>
      </w:r>
      <w:r w:rsidR="001D1054">
        <w:t>9б,</w:t>
      </w:r>
      <w:r w:rsidRPr="00AA5F6F">
        <w:t xml:space="preserve"> 9в и 9</w:t>
      </w:r>
      <w:r w:rsidR="00D85C65">
        <w:t>е</w:t>
      </w:r>
      <w:r w:rsidRPr="00AA5F6F">
        <w:t xml:space="preserve"> классов показали результат выше среднего по параллели на </w:t>
      </w:r>
      <w:r w:rsidR="00E87CB3">
        <w:t>16,5</w:t>
      </w:r>
      <w:r w:rsidRPr="00AA5F6F">
        <w:t xml:space="preserve">% , </w:t>
      </w:r>
      <w:r w:rsidR="00E87CB3">
        <w:t>1,3%, 5,4</w:t>
      </w:r>
      <w:r w:rsidRPr="00AA5F6F">
        <w:t xml:space="preserve"> и </w:t>
      </w:r>
      <w:r w:rsidR="00E87CB3">
        <w:t>9</w:t>
      </w:r>
      <w:r w:rsidRPr="00AA5F6F">
        <w:t xml:space="preserve">% соответственно, </w:t>
      </w:r>
      <w:r w:rsidR="00AA5AB9" w:rsidRPr="00AA5F6F">
        <w:t xml:space="preserve"> </w:t>
      </w:r>
      <w:r w:rsidRPr="00AA5F6F">
        <w:t xml:space="preserve">значительно ниже оказался результат в </w:t>
      </w:r>
      <w:r w:rsidR="00E87CB3">
        <w:t>9</w:t>
      </w:r>
      <w:r w:rsidR="00AA5AB9" w:rsidRPr="00AA5F6F">
        <w:t xml:space="preserve"> г, д</w:t>
      </w:r>
      <w:r w:rsidRPr="00AA5F6F">
        <w:t xml:space="preserve"> классах на </w:t>
      </w:r>
      <w:r w:rsidR="00E87CB3">
        <w:t>-15,8</w:t>
      </w:r>
      <w:r w:rsidR="00AA5AB9" w:rsidRPr="00AA5F6F">
        <w:t xml:space="preserve">%, и </w:t>
      </w:r>
      <w:r w:rsidR="00E87CB3">
        <w:t>-11,2</w:t>
      </w:r>
      <w:r w:rsidRPr="00AA5F6F">
        <w:t xml:space="preserve">% соответственно. </w:t>
      </w:r>
      <w:r w:rsidR="00AA5AB9" w:rsidRPr="00AA5F6F">
        <w:t>Э</w:t>
      </w:r>
      <w:r w:rsidRPr="00AA5F6F">
        <w:t xml:space="preserve">то связано с низкой учебной мотивацией учащихся данных классов. </w:t>
      </w:r>
    </w:p>
    <w:p w:rsidR="00E87CB3" w:rsidRDefault="00E87CB3" w:rsidP="00A73764">
      <w:pPr>
        <w:ind w:firstLine="360"/>
        <w:rPr>
          <w:b/>
        </w:rPr>
      </w:pPr>
    </w:p>
    <w:p w:rsidR="00396CC2" w:rsidRPr="00AA5F6F" w:rsidRDefault="00396CC2" w:rsidP="00A73764">
      <w:pPr>
        <w:ind w:firstLine="360"/>
        <w:rPr>
          <w:b/>
        </w:rPr>
      </w:pPr>
      <w:r w:rsidRPr="00AA5F6F">
        <w:rPr>
          <w:b/>
        </w:rPr>
        <w:t>Анализ допущенных ошибок выявил:</w:t>
      </w:r>
    </w:p>
    <w:tbl>
      <w:tblPr>
        <w:tblW w:w="100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996"/>
        <w:gridCol w:w="830"/>
        <w:gridCol w:w="873"/>
        <w:gridCol w:w="830"/>
        <w:gridCol w:w="887"/>
        <w:gridCol w:w="996"/>
        <w:gridCol w:w="997"/>
      </w:tblGrid>
      <w:tr w:rsidR="00396CC2" w:rsidRPr="00B630E9" w:rsidTr="00E87CB3">
        <w:trPr>
          <w:cantSplit/>
          <w:trHeight w:val="281"/>
        </w:trPr>
        <w:tc>
          <w:tcPr>
            <w:tcW w:w="3685" w:type="dxa"/>
            <w:shd w:val="clear" w:color="auto" w:fill="auto"/>
          </w:tcPr>
          <w:p w:rsidR="00396CC2" w:rsidRPr="00B87368" w:rsidRDefault="00396CC2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96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«а»</w:t>
            </w:r>
          </w:p>
        </w:tc>
        <w:tc>
          <w:tcPr>
            <w:tcW w:w="830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«в»</w:t>
            </w:r>
          </w:p>
        </w:tc>
        <w:tc>
          <w:tcPr>
            <w:tcW w:w="873" w:type="dxa"/>
          </w:tcPr>
          <w:p w:rsidR="00396CC2" w:rsidRPr="00B87368" w:rsidRDefault="00396CC2" w:rsidP="00605F04">
            <w:pPr>
              <w:jc w:val="center"/>
            </w:pPr>
            <w:r w:rsidRPr="00B87368">
              <w:rPr>
                <w:b/>
                <w:lang w:val="en-US"/>
              </w:rPr>
              <w:t>9</w:t>
            </w:r>
            <w:r w:rsidRPr="00B87368">
              <w:rPr>
                <w:b/>
              </w:rPr>
              <w:t xml:space="preserve"> «г»</w:t>
            </w:r>
          </w:p>
        </w:tc>
        <w:tc>
          <w:tcPr>
            <w:tcW w:w="830" w:type="dxa"/>
          </w:tcPr>
          <w:p w:rsidR="00396CC2" w:rsidRPr="00B87368" w:rsidRDefault="00396CC2" w:rsidP="00605F04">
            <w:pPr>
              <w:jc w:val="center"/>
              <w:rPr>
                <w:b/>
              </w:rPr>
            </w:pPr>
            <w:r w:rsidRPr="00B87368">
              <w:rPr>
                <w:b/>
              </w:rPr>
              <w:t>9 «д»</w:t>
            </w:r>
          </w:p>
        </w:tc>
        <w:tc>
          <w:tcPr>
            <w:tcW w:w="887" w:type="dxa"/>
          </w:tcPr>
          <w:p w:rsidR="00396CC2" w:rsidRPr="00B87368" w:rsidRDefault="00396CC2" w:rsidP="00605F04">
            <w:pPr>
              <w:jc w:val="center"/>
            </w:pPr>
            <w:r w:rsidRPr="00B87368">
              <w:rPr>
                <w:b/>
              </w:rPr>
              <w:t>9 «е»</w:t>
            </w:r>
          </w:p>
        </w:tc>
        <w:tc>
          <w:tcPr>
            <w:tcW w:w="996" w:type="dxa"/>
          </w:tcPr>
          <w:p w:rsidR="00396CC2" w:rsidRPr="00B87368" w:rsidRDefault="00396CC2" w:rsidP="00A25051">
            <w:pPr>
              <w:jc w:val="center"/>
            </w:pPr>
            <w:r w:rsidRPr="00B87368">
              <w:rPr>
                <w:b/>
              </w:rPr>
              <w:t>9 «</w:t>
            </w:r>
            <w:r w:rsidR="00A25051">
              <w:rPr>
                <w:b/>
              </w:rPr>
              <w:t>е</w:t>
            </w:r>
            <w:r w:rsidRPr="00B87368">
              <w:rPr>
                <w:b/>
              </w:rPr>
              <w:t>»</w:t>
            </w:r>
          </w:p>
        </w:tc>
        <w:tc>
          <w:tcPr>
            <w:tcW w:w="997" w:type="dxa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96CC2" w:rsidRPr="00B630E9" w:rsidTr="00E87CB3">
        <w:trPr>
          <w:cantSplit/>
          <w:trHeight w:val="213"/>
        </w:trPr>
        <w:tc>
          <w:tcPr>
            <w:tcW w:w="10094" w:type="dxa"/>
            <w:gridSpan w:val="8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1.Политика и власть.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8/44,44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10/41,6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6/66,66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12/54,5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13/65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11/61,11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60/54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 Признаки государство.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14/77,77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20/83,3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7/77,7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10/45,4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16/80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17/94,44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84/75,67</w:t>
            </w:r>
          </w:p>
        </w:tc>
      </w:tr>
      <w:tr w:rsidR="00E87CB3" w:rsidRPr="00B630E9" w:rsidTr="00E87CB3">
        <w:trPr>
          <w:cantSplit/>
          <w:trHeight w:val="109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lastRenderedPageBreak/>
              <w:t>3.Формы государства.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9/50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11/45,8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6/66,66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9/40,90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12/60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8/44,44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55/49,54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4.Гражданство.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11/61,11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8/33,33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8/88,88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11/50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9/45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9/50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56/50,45</w:t>
            </w:r>
          </w:p>
        </w:tc>
      </w:tr>
      <w:tr w:rsidR="00E87CB3" w:rsidRPr="00B630E9" w:rsidTr="00E87CB3">
        <w:trPr>
          <w:cantSplit/>
          <w:trHeight w:val="201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5.Политические партии и движения.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7/38,88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12/50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5/55,55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8/36,36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8/40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13/72,22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53/47,74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6.Правоотношения и субъекты права.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9/50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10/41,6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4/44,44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7/31,81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10/50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15/83,33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55/49,54</w:t>
            </w:r>
          </w:p>
        </w:tc>
      </w:tr>
      <w:tr w:rsidR="00396CC2" w:rsidRPr="00B630E9" w:rsidTr="00E87CB3">
        <w:trPr>
          <w:cantSplit/>
          <w:trHeight w:val="213"/>
        </w:trPr>
        <w:tc>
          <w:tcPr>
            <w:tcW w:w="10094" w:type="dxa"/>
            <w:gridSpan w:val="8"/>
          </w:tcPr>
          <w:p w:rsidR="00396CC2" w:rsidRPr="00B87368" w:rsidRDefault="00396CC2" w:rsidP="00605F04">
            <w:pPr>
              <w:jc w:val="center"/>
              <w:rPr>
                <w:sz w:val="20"/>
                <w:szCs w:val="20"/>
              </w:rPr>
            </w:pPr>
            <w:r w:rsidRPr="00B87368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E87CB3" w:rsidRPr="00B630E9" w:rsidTr="00E87CB3">
        <w:trPr>
          <w:cantSplit/>
          <w:trHeight w:val="426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bCs/>
                <w:sz w:val="20"/>
                <w:szCs w:val="20"/>
              </w:rPr>
            </w:pPr>
            <w:r w:rsidRPr="00E87CB3">
              <w:rPr>
                <w:bCs/>
                <w:sz w:val="20"/>
                <w:szCs w:val="20"/>
              </w:rPr>
              <w:t xml:space="preserve">1.Участие граждан в политической жизни. 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4/22,22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8/33,33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3/33,33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10/45,4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9/45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4/22,22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38/34,23</w:t>
            </w:r>
          </w:p>
        </w:tc>
      </w:tr>
      <w:tr w:rsidR="00E87CB3" w:rsidRPr="00B630E9" w:rsidTr="00E87CB3">
        <w:trPr>
          <w:cantSplit/>
          <w:trHeight w:val="71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2.Политические режимы.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4/22,22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10/41,6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3/33,33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10/45,4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8/40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6/33,33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41/36,93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3.Правовое государство.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3/16,66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6/25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2/22,22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8/36,36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6/30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8/44,44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33/29,72</w:t>
            </w:r>
          </w:p>
        </w:tc>
      </w:tr>
      <w:tr w:rsidR="00E87CB3" w:rsidRPr="00B630E9" w:rsidTr="00E87CB3">
        <w:trPr>
          <w:cantSplit/>
          <w:trHeight w:val="70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 xml:space="preserve">4.Признаки </w:t>
            </w:r>
            <w:proofErr w:type="gramStart"/>
            <w:r w:rsidRPr="00E87CB3">
              <w:rPr>
                <w:sz w:val="20"/>
                <w:szCs w:val="20"/>
              </w:rPr>
              <w:t>правового</w:t>
            </w:r>
            <w:proofErr w:type="gramEnd"/>
            <w:r w:rsidRPr="00E87CB3">
              <w:rPr>
                <w:sz w:val="20"/>
                <w:szCs w:val="20"/>
              </w:rPr>
              <w:t xml:space="preserve"> государство.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5/27,77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8/33,33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4/44,4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11/50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7/35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9/50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44/39,63</w:t>
            </w:r>
          </w:p>
        </w:tc>
      </w:tr>
      <w:tr w:rsidR="00E87CB3" w:rsidRPr="00B630E9" w:rsidTr="00E87CB3">
        <w:trPr>
          <w:cantSplit/>
          <w:trHeight w:val="247"/>
        </w:trPr>
        <w:tc>
          <w:tcPr>
            <w:tcW w:w="3685" w:type="dxa"/>
          </w:tcPr>
          <w:p w:rsidR="00E87CB3" w:rsidRPr="00E87CB3" w:rsidRDefault="00E87CB3" w:rsidP="00F23DF8">
            <w:pPr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5.Гражданское общество.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4/22,22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9/37,5</w:t>
            </w:r>
          </w:p>
        </w:tc>
        <w:tc>
          <w:tcPr>
            <w:tcW w:w="873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3/33,3</w:t>
            </w:r>
          </w:p>
        </w:tc>
        <w:tc>
          <w:tcPr>
            <w:tcW w:w="830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12/54,5</w:t>
            </w:r>
          </w:p>
        </w:tc>
        <w:tc>
          <w:tcPr>
            <w:tcW w:w="887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9/45</w:t>
            </w:r>
          </w:p>
        </w:tc>
        <w:tc>
          <w:tcPr>
            <w:tcW w:w="996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7/38,88</w:t>
            </w:r>
          </w:p>
        </w:tc>
        <w:tc>
          <w:tcPr>
            <w:tcW w:w="997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44/39,63</w:t>
            </w:r>
          </w:p>
        </w:tc>
      </w:tr>
    </w:tbl>
    <w:p w:rsidR="00E87CB3" w:rsidRPr="00B768B2" w:rsidRDefault="00E87CB3" w:rsidP="00E87CB3">
      <w:pPr>
        <w:jc w:val="both"/>
      </w:pPr>
      <w:r w:rsidRPr="00B768B2">
        <w:rPr>
          <w:b/>
        </w:rPr>
        <w:t>Положительные результаты</w:t>
      </w:r>
      <w:r w:rsidRPr="00B768B2">
        <w:t xml:space="preserve">. </w:t>
      </w:r>
      <w:r w:rsidRPr="00B768B2">
        <w:rPr>
          <w:bCs/>
        </w:rPr>
        <w:t>Учащиеся хорошо справились с темами "</w:t>
      </w:r>
      <w:r w:rsidRPr="00B768B2">
        <w:t>.</w:t>
      </w:r>
      <w:r w:rsidRPr="0056153B">
        <w:t xml:space="preserve"> </w:t>
      </w:r>
      <w:r>
        <w:t>Государство</w:t>
      </w:r>
      <w:proofErr w:type="gramStart"/>
      <w:r>
        <w:t>.</w:t>
      </w:r>
      <w:r w:rsidRPr="00B768B2">
        <w:rPr>
          <w:bCs/>
        </w:rPr>
        <w:t>"</w:t>
      </w:r>
      <w:r>
        <w:rPr>
          <w:bCs/>
        </w:rPr>
        <w:t xml:space="preserve"> </w:t>
      </w:r>
      <w:proofErr w:type="gramEnd"/>
      <w:r>
        <w:rPr>
          <w:bCs/>
        </w:rPr>
        <w:t>49,29%</w:t>
      </w:r>
      <w:r w:rsidRPr="00B768B2">
        <w:rPr>
          <w:bCs/>
        </w:rPr>
        <w:t xml:space="preserve">, с </w:t>
      </w:r>
      <w:r>
        <w:rPr>
          <w:bCs/>
        </w:rPr>
        <w:t>(46</w:t>
      </w:r>
      <w:r w:rsidRPr="00B768B2">
        <w:rPr>
          <w:bCs/>
        </w:rPr>
        <w:t>,</w:t>
      </w:r>
      <w:r>
        <w:rPr>
          <w:bCs/>
        </w:rPr>
        <w:t>1</w:t>
      </w:r>
      <w:r w:rsidRPr="00B768B2">
        <w:rPr>
          <w:bCs/>
        </w:rPr>
        <w:t>5%), также высокий уровень по теме "</w:t>
      </w:r>
      <w:r w:rsidRPr="0056153B">
        <w:t xml:space="preserve"> </w:t>
      </w:r>
      <w:r>
        <w:t>Политика и власть.</w:t>
      </w:r>
      <w:r>
        <w:rPr>
          <w:bCs/>
        </w:rPr>
        <w:t>". (47,74</w:t>
      </w:r>
      <w:r w:rsidRPr="00B768B2">
        <w:rPr>
          <w:bCs/>
        </w:rPr>
        <w:t>%</w:t>
      </w:r>
      <w:r>
        <w:rPr>
          <w:bCs/>
        </w:rPr>
        <w:t>)</w:t>
      </w:r>
      <w:r w:rsidRPr="00B768B2">
        <w:rPr>
          <w:bCs/>
        </w:rPr>
        <w:t xml:space="preserve"> учащихся усвоили тему</w:t>
      </w:r>
      <w:r w:rsidRPr="00CE2B87">
        <w:t xml:space="preserve"> </w:t>
      </w:r>
      <w:r>
        <w:t>«Формы государства</w:t>
      </w:r>
      <w:r w:rsidRPr="00B768B2">
        <w:rPr>
          <w:bCs/>
        </w:rPr>
        <w:t>"</w:t>
      </w:r>
      <w:r>
        <w:rPr>
          <w:bCs/>
        </w:rPr>
        <w:t xml:space="preserve"> (42,30%)</w:t>
      </w:r>
      <w:r w:rsidRPr="00B768B2">
        <w:rPr>
          <w:bCs/>
        </w:rPr>
        <w:t>.</w:t>
      </w:r>
    </w:p>
    <w:p w:rsidR="00E87CB3" w:rsidRPr="00B768B2" w:rsidRDefault="00E87CB3" w:rsidP="00E87CB3">
      <w:pPr>
        <w:jc w:val="both"/>
      </w:pPr>
      <w:r w:rsidRPr="00B768B2">
        <w:rPr>
          <w:b/>
        </w:rPr>
        <w:t>Пробелы в знаниях.</w:t>
      </w:r>
      <w:r w:rsidRPr="00B768B2">
        <w:t xml:space="preserve"> Анализ контрольных работ показал, что учащиеся испытывают трудности</w:t>
      </w:r>
      <w:r>
        <w:t xml:space="preserve"> в умении различать факты и суждения (29,3%); </w:t>
      </w:r>
      <w:r w:rsidRPr="00572F6E">
        <w:rPr>
          <w:rFonts w:eastAsia="Calibri"/>
        </w:rPr>
        <w:t>сравнивать объекты, выявлять общие черты и различия, устанавливать соответствия между признаками социальных явлений и обществоведческими терминами</w:t>
      </w:r>
      <w:r>
        <w:t xml:space="preserve"> 29,3% учеников по теме «Признаки правового государство</w:t>
      </w:r>
      <w:proofErr w:type="gramStart"/>
      <w:r>
        <w:t>.».</w:t>
      </w:r>
      <w:proofErr w:type="gramEnd"/>
    </w:p>
    <w:p w:rsidR="00E87CB3" w:rsidRDefault="00E87CB3" w:rsidP="00E87CB3">
      <w:pPr>
        <w:jc w:val="both"/>
        <w:rPr>
          <w:rStyle w:val="c0"/>
        </w:rPr>
      </w:pPr>
      <w:r w:rsidRPr="00135509">
        <w:rPr>
          <w:b/>
        </w:rPr>
        <w:t>Причины, вызвавшие дефицит учебных знаний</w:t>
      </w:r>
      <w:r w:rsidRPr="00135509">
        <w:t xml:space="preserve"> </w:t>
      </w:r>
      <w:r>
        <w:t>Слабый</w:t>
      </w:r>
      <w:r w:rsidRPr="00135509">
        <w:t xml:space="preserve"> уровень учебной дисциплины и низкая мотивация к результатам собственной успеваемости отсутствие системы в самоподготовке и выполнении</w:t>
      </w:r>
      <w:r>
        <w:t xml:space="preserve"> домашних заданий</w:t>
      </w:r>
      <w:r>
        <w:rPr>
          <w:rStyle w:val="c0"/>
        </w:rPr>
        <w:t>.</w:t>
      </w:r>
      <w:r w:rsidRPr="00135509">
        <w:rPr>
          <w:rStyle w:val="c0"/>
        </w:rPr>
        <w:t xml:space="preserve"> </w:t>
      </w:r>
      <w:r>
        <w:rPr>
          <w:rStyle w:val="c0"/>
        </w:rPr>
        <w:t xml:space="preserve">Наличие пробелов в знаниях по </w:t>
      </w:r>
      <w:r w:rsidRPr="00135509">
        <w:rPr>
          <w:rStyle w:val="c0"/>
        </w:rPr>
        <w:t xml:space="preserve"> разным причинам</w:t>
      </w:r>
      <w:r>
        <w:rPr>
          <w:rStyle w:val="c0"/>
        </w:rPr>
        <w:t xml:space="preserve"> (болезнь и т.п., карантин)</w:t>
      </w:r>
    </w:p>
    <w:p w:rsidR="00E87CB3" w:rsidRDefault="00E87CB3" w:rsidP="00E87CB3">
      <w:pPr>
        <w:jc w:val="both"/>
      </w:pPr>
      <w:r w:rsidRPr="00135509">
        <w:rPr>
          <w:b/>
        </w:rPr>
        <w:t>Пути устранения, выявленных затруднений.</w:t>
      </w:r>
      <w:r w:rsidRPr="00135509">
        <w:t xml:space="preserve"> Продолжить работу над формированием понятийного комплекса, </w:t>
      </w:r>
      <w:proofErr w:type="gramStart"/>
      <w:r w:rsidRPr="00135509">
        <w:t>уделить большее внимание  на работу</w:t>
      </w:r>
      <w:proofErr w:type="gramEnd"/>
      <w:r w:rsidRPr="00135509">
        <w:t xml:space="preserve"> с исторической картой. </w:t>
      </w:r>
      <w:r>
        <w:t>П</w:t>
      </w:r>
      <w:r w:rsidRPr="004E304E">
        <w:t>овышение учебной мотивации учащихся через индивидуальный подход</w:t>
      </w:r>
      <w:r>
        <w:t>, консультации.</w:t>
      </w:r>
    </w:p>
    <w:p w:rsidR="00A25051" w:rsidRPr="00B768B2" w:rsidRDefault="00A25051" w:rsidP="00A25051">
      <w:pPr>
        <w:jc w:val="both"/>
      </w:pPr>
    </w:p>
    <w:p w:rsidR="00396CC2" w:rsidRPr="00B630E9" w:rsidRDefault="00396CC2" w:rsidP="00A73764">
      <w:pPr>
        <w:ind w:firstLine="360"/>
        <w:jc w:val="both"/>
        <w:rPr>
          <w:b/>
          <w:color w:val="0000FF"/>
          <w:u w:val="single"/>
        </w:rPr>
      </w:pPr>
      <w:r w:rsidRPr="00B630E9">
        <w:rPr>
          <w:b/>
          <w:color w:val="0000FF"/>
          <w:u w:val="single"/>
        </w:rPr>
        <w:t>Обществознание 1</w:t>
      </w:r>
      <w:r w:rsidR="00E87CB3">
        <w:rPr>
          <w:b/>
          <w:color w:val="0000FF"/>
          <w:u w:val="single"/>
        </w:rPr>
        <w:t>0</w:t>
      </w:r>
      <w:r w:rsidRPr="00B630E9">
        <w:rPr>
          <w:b/>
          <w:color w:val="0000FF"/>
          <w:u w:val="single"/>
        </w:rPr>
        <w:t xml:space="preserve"> класс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1439"/>
        <w:gridCol w:w="1461"/>
        <w:gridCol w:w="1454"/>
        <w:gridCol w:w="1268"/>
      </w:tblGrid>
      <w:tr w:rsidR="00B87368" w:rsidRPr="00B630E9" w:rsidTr="00E87CB3">
        <w:trPr>
          <w:trHeight w:val="539"/>
        </w:trPr>
        <w:tc>
          <w:tcPr>
            <w:tcW w:w="3879" w:type="dxa"/>
            <w:vMerge w:val="restart"/>
          </w:tcPr>
          <w:p w:rsidR="00B87368" w:rsidRPr="00A73764" w:rsidRDefault="00B87368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354" w:type="dxa"/>
            <w:gridSpan w:val="3"/>
            <w:vAlign w:val="center"/>
          </w:tcPr>
          <w:p w:rsidR="00B87368" w:rsidRPr="00A73764" w:rsidRDefault="00B87368" w:rsidP="00A73764">
            <w:pPr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68" w:type="dxa"/>
            <w:vAlign w:val="center"/>
          </w:tcPr>
          <w:p w:rsidR="00B87368" w:rsidRPr="00A73764" w:rsidRDefault="00B87368" w:rsidP="00A73764">
            <w:pPr>
              <w:ind w:firstLine="47"/>
              <w:jc w:val="center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E87CB3" w:rsidRPr="00B630E9" w:rsidTr="00E87CB3">
        <w:trPr>
          <w:cantSplit/>
          <w:trHeight w:val="143"/>
        </w:trPr>
        <w:tc>
          <w:tcPr>
            <w:tcW w:w="3879" w:type="dxa"/>
            <w:vMerge/>
          </w:tcPr>
          <w:p w:rsidR="00E87CB3" w:rsidRPr="00A73764" w:rsidRDefault="00E87CB3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10-а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10-б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10-в</w:t>
            </w:r>
          </w:p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1268" w:type="dxa"/>
          </w:tcPr>
          <w:p w:rsidR="00E87CB3" w:rsidRPr="00B630E9" w:rsidRDefault="00E87CB3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87CB3" w:rsidRPr="00B630E9" w:rsidTr="00E87CB3">
        <w:trPr>
          <w:cantSplit/>
          <w:trHeight w:val="336"/>
        </w:trPr>
        <w:tc>
          <w:tcPr>
            <w:tcW w:w="3879" w:type="dxa"/>
          </w:tcPr>
          <w:p w:rsidR="00E87CB3" w:rsidRPr="00A73764" w:rsidRDefault="00E87CB3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2900" w:type="dxa"/>
            <w:gridSpan w:val="2"/>
            <w:vAlign w:val="center"/>
          </w:tcPr>
          <w:p w:rsidR="00E87CB3" w:rsidRPr="00887ABE" w:rsidRDefault="00E87CB3" w:rsidP="00E87CB3">
            <w:pPr>
              <w:ind w:firstLine="360"/>
              <w:jc w:val="center"/>
              <w:rPr>
                <w:b/>
              </w:rPr>
            </w:pPr>
            <w:proofErr w:type="spellStart"/>
            <w:r w:rsidRPr="00E87CB3">
              <w:rPr>
                <w:b/>
                <w:sz w:val="20"/>
                <w:szCs w:val="20"/>
              </w:rPr>
              <w:t>Полевщикова</w:t>
            </w:r>
            <w:proofErr w:type="spellEnd"/>
            <w:r w:rsidRPr="00E87CB3">
              <w:rPr>
                <w:b/>
                <w:sz w:val="20"/>
                <w:szCs w:val="20"/>
              </w:rPr>
              <w:t xml:space="preserve"> Е.А</w:t>
            </w:r>
            <w:r>
              <w:rPr>
                <w:b/>
              </w:rPr>
              <w:t>.</w:t>
            </w:r>
          </w:p>
          <w:p w:rsidR="00E87CB3" w:rsidRPr="00E87CB3" w:rsidRDefault="00E87CB3" w:rsidP="00A7376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87CB3" w:rsidRPr="00A73764" w:rsidRDefault="00E87CB3" w:rsidP="00E87CB3">
            <w:pPr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Мякишева М.В.</w:t>
            </w:r>
          </w:p>
        </w:tc>
        <w:tc>
          <w:tcPr>
            <w:tcW w:w="1268" w:type="dxa"/>
            <w:vAlign w:val="center"/>
          </w:tcPr>
          <w:p w:rsidR="00E87CB3" w:rsidRPr="00B630E9" w:rsidRDefault="00E87CB3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A73764" w:rsidRDefault="00E87CB3" w:rsidP="00A73764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A73764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900" w:type="dxa"/>
            <w:gridSpan w:val="2"/>
            <w:vAlign w:val="center"/>
          </w:tcPr>
          <w:p w:rsidR="00E87CB3" w:rsidRPr="00E87CB3" w:rsidRDefault="00E87CB3" w:rsidP="00E87CB3">
            <w:pPr>
              <w:jc w:val="center"/>
              <w:rPr>
                <w:sz w:val="16"/>
                <w:szCs w:val="16"/>
              </w:rPr>
            </w:pPr>
            <w:r w:rsidRPr="00E87CB3">
              <w:rPr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54" w:type="dxa"/>
            <w:vAlign w:val="center"/>
          </w:tcPr>
          <w:p w:rsidR="00E87CB3" w:rsidRPr="00A73764" w:rsidRDefault="00E87CB3" w:rsidP="00E87CB3">
            <w:pPr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268" w:type="dxa"/>
            <w:vAlign w:val="center"/>
          </w:tcPr>
          <w:p w:rsidR="00E87CB3" w:rsidRPr="00B630E9" w:rsidRDefault="00E87CB3" w:rsidP="00A73764">
            <w:pPr>
              <w:ind w:firstLine="3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540FA9" w:rsidRDefault="00E87CB3" w:rsidP="00B80A79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0FA9">
              <w:rPr>
                <w:sz w:val="20"/>
                <w:szCs w:val="20"/>
              </w:rPr>
              <w:t>по списку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26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20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70</w:t>
            </w: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540FA9" w:rsidRDefault="00E87CB3" w:rsidP="00B80A79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540FA9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20/77,0%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20/100%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24/100%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64/91,4%</w:t>
            </w:r>
          </w:p>
        </w:tc>
      </w:tr>
      <w:tr w:rsidR="00A25051" w:rsidRPr="00B630E9" w:rsidTr="00E87CB3">
        <w:trPr>
          <w:cantSplit/>
          <w:trHeight w:val="223"/>
        </w:trPr>
        <w:tc>
          <w:tcPr>
            <w:tcW w:w="3879" w:type="dxa"/>
          </w:tcPr>
          <w:p w:rsidR="00A25051" w:rsidRPr="00A25051" w:rsidRDefault="00A25051" w:rsidP="00CC5ACE">
            <w:pPr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39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A25051" w:rsidRPr="00A25051" w:rsidRDefault="00A25051" w:rsidP="00CC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25051" w:rsidRPr="00A25051" w:rsidRDefault="00A25051" w:rsidP="00CC5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«5»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4/20,0%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5/25,0%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4/16,6%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13/20,3%</w:t>
            </w:r>
          </w:p>
        </w:tc>
      </w:tr>
      <w:tr w:rsidR="00E87CB3" w:rsidRPr="00B630E9" w:rsidTr="00E87CB3">
        <w:trPr>
          <w:cantSplit/>
          <w:trHeight w:val="175"/>
        </w:trPr>
        <w:tc>
          <w:tcPr>
            <w:tcW w:w="387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13/65,0%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10/50,0%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14/58,3%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37/57,8%</w:t>
            </w: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«3»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3/15,0%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5/25,0%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6/25,0%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14/21,9%</w:t>
            </w:r>
          </w:p>
        </w:tc>
      </w:tr>
      <w:tr w:rsidR="00E87CB3" w:rsidRPr="00B630E9" w:rsidTr="00E87CB3">
        <w:trPr>
          <w:cantSplit/>
          <w:trHeight w:val="223"/>
        </w:trPr>
        <w:tc>
          <w:tcPr>
            <w:tcW w:w="387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«2»</w:t>
            </w:r>
          </w:p>
        </w:tc>
        <w:tc>
          <w:tcPr>
            <w:tcW w:w="1439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E87CB3" w:rsidRPr="00E87CB3" w:rsidRDefault="00E87CB3" w:rsidP="00F23DF8">
            <w:pPr>
              <w:jc w:val="center"/>
              <w:rPr>
                <w:sz w:val="20"/>
                <w:szCs w:val="20"/>
              </w:rPr>
            </w:pPr>
            <w:r w:rsidRPr="00E87CB3">
              <w:rPr>
                <w:sz w:val="20"/>
                <w:szCs w:val="20"/>
              </w:rPr>
              <w:t>-</w:t>
            </w:r>
          </w:p>
        </w:tc>
      </w:tr>
      <w:tr w:rsidR="00CC6D8D" w:rsidRPr="00B630E9" w:rsidTr="00E87CB3">
        <w:trPr>
          <w:cantSplit/>
          <w:trHeight w:val="223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100%</w:t>
            </w:r>
          </w:p>
        </w:tc>
        <w:tc>
          <w:tcPr>
            <w:tcW w:w="1461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100%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100%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100%</w:t>
            </w:r>
          </w:p>
        </w:tc>
      </w:tr>
      <w:tr w:rsidR="00CC6D8D" w:rsidRPr="00B630E9" w:rsidTr="00E87CB3">
        <w:trPr>
          <w:cantSplit/>
          <w:trHeight w:val="265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85,0%</w:t>
            </w:r>
          </w:p>
        </w:tc>
        <w:tc>
          <w:tcPr>
            <w:tcW w:w="1461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75,0%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75,0%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78%</w:t>
            </w:r>
          </w:p>
        </w:tc>
      </w:tr>
      <w:tr w:rsidR="00CC6D8D" w:rsidRPr="00B630E9" w:rsidTr="00E87CB3">
        <w:trPr>
          <w:cantSplit/>
          <w:trHeight w:val="142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461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4,0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3,9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C6D8D" w:rsidRPr="00B630E9" w:rsidTr="00E87CB3">
        <w:trPr>
          <w:cantSplit/>
          <w:trHeight w:val="142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 xml:space="preserve">6. Разница </w:t>
            </w:r>
            <w:proofErr w:type="spellStart"/>
            <w:r w:rsidRPr="00CC6D8D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CC6D8D">
              <w:rPr>
                <w:b/>
                <w:bCs/>
                <w:sz w:val="20"/>
                <w:szCs w:val="20"/>
              </w:rPr>
              <w:t>.% по классу с итоговым значением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=</w:t>
            </w:r>
          </w:p>
        </w:tc>
        <w:tc>
          <w:tcPr>
            <w:tcW w:w="1461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=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=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</w:p>
        </w:tc>
      </w:tr>
      <w:tr w:rsidR="00CC6D8D" w:rsidRPr="00B630E9" w:rsidTr="00E87CB3">
        <w:trPr>
          <w:cantSplit/>
          <w:trHeight w:val="142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 xml:space="preserve">7. Разница </w:t>
            </w:r>
            <w:proofErr w:type="spellStart"/>
            <w:r w:rsidRPr="00CC6D8D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CC6D8D">
              <w:rPr>
                <w:b/>
                <w:bCs/>
                <w:sz w:val="20"/>
                <w:szCs w:val="20"/>
              </w:rPr>
              <w:t>.% по классу с итоговым значением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+7%</w:t>
            </w:r>
          </w:p>
        </w:tc>
        <w:tc>
          <w:tcPr>
            <w:tcW w:w="1461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-3%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-3%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</w:p>
        </w:tc>
      </w:tr>
      <w:tr w:rsidR="00CC6D8D" w:rsidRPr="00B630E9" w:rsidTr="00E87CB3">
        <w:trPr>
          <w:cantSplit/>
          <w:trHeight w:val="142"/>
        </w:trPr>
        <w:tc>
          <w:tcPr>
            <w:tcW w:w="3879" w:type="dxa"/>
          </w:tcPr>
          <w:p w:rsidR="00CC6D8D" w:rsidRPr="00CC6D8D" w:rsidRDefault="00CC6D8D" w:rsidP="00F23DF8">
            <w:pPr>
              <w:rPr>
                <w:b/>
                <w:bCs/>
                <w:sz w:val="20"/>
                <w:szCs w:val="20"/>
              </w:rPr>
            </w:pPr>
            <w:r w:rsidRPr="00CC6D8D">
              <w:rPr>
                <w:b/>
                <w:bCs/>
                <w:sz w:val="20"/>
                <w:szCs w:val="20"/>
              </w:rPr>
              <w:t>8.Разница ср. бал</w:t>
            </w:r>
            <w:proofErr w:type="gramStart"/>
            <w:r w:rsidRPr="00CC6D8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C6D8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6D8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C6D8D">
              <w:rPr>
                <w:b/>
                <w:bCs/>
                <w:sz w:val="20"/>
                <w:szCs w:val="20"/>
              </w:rPr>
              <w:t>о классу с итоговым значением</w:t>
            </w:r>
          </w:p>
        </w:tc>
        <w:tc>
          <w:tcPr>
            <w:tcW w:w="1439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+0,07</w:t>
            </w:r>
          </w:p>
        </w:tc>
        <w:tc>
          <w:tcPr>
            <w:tcW w:w="1461" w:type="dxa"/>
          </w:tcPr>
          <w:p w:rsidR="00CC6D8D" w:rsidRPr="00CC6D8D" w:rsidRDefault="00CC6D8D" w:rsidP="00CC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5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-0,08</w:t>
            </w:r>
          </w:p>
        </w:tc>
        <w:tc>
          <w:tcPr>
            <w:tcW w:w="1268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CC2" w:rsidRPr="00114DCC" w:rsidRDefault="00396CC2" w:rsidP="00A73764">
      <w:pPr>
        <w:pStyle w:val="a5"/>
        <w:ind w:firstLine="360"/>
      </w:pPr>
      <w:r w:rsidRPr="00114DCC">
        <w:t xml:space="preserve">Анализ результатов стартовой контрольной работы по обществознанию свидетельствуют об удовлетворительном  уровне </w:t>
      </w:r>
      <w:proofErr w:type="spellStart"/>
      <w:r w:rsidRPr="00114DCC">
        <w:t>обученности</w:t>
      </w:r>
      <w:proofErr w:type="spellEnd"/>
      <w:r w:rsidRPr="00114DCC">
        <w:t xml:space="preserve"> по обществознанию</w:t>
      </w:r>
      <w:r w:rsidR="00A73764" w:rsidRPr="00114DCC">
        <w:t xml:space="preserve"> в 1</w:t>
      </w:r>
      <w:r w:rsidR="00CC6D8D">
        <w:t>0</w:t>
      </w:r>
      <w:r w:rsidR="00A73764" w:rsidRPr="00114DCC">
        <w:t xml:space="preserve"> классах</w:t>
      </w:r>
      <w:r w:rsidRPr="00114DCC">
        <w:t xml:space="preserve">. С данной контрольной работой справились </w:t>
      </w:r>
      <w:r w:rsidR="00CC6D8D">
        <w:t>64</w:t>
      </w:r>
      <w:r w:rsidRPr="00114DCC">
        <w:t xml:space="preserve"> (100%) учеников. </w:t>
      </w:r>
    </w:p>
    <w:p w:rsidR="00B23516" w:rsidRDefault="00B23516" w:rsidP="00A73764">
      <w:pPr>
        <w:pStyle w:val="a5"/>
        <w:ind w:firstLine="360"/>
        <w:jc w:val="center"/>
        <w:rPr>
          <w:b/>
          <w:bCs/>
        </w:rPr>
      </w:pPr>
    </w:p>
    <w:p w:rsidR="00B23516" w:rsidRDefault="00B23516" w:rsidP="00A73764">
      <w:pPr>
        <w:pStyle w:val="a5"/>
        <w:ind w:firstLine="360"/>
        <w:jc w:val="center"/>
        <w:rPr>
          <w:b/>
          <w:bCs/>
        </w:rPr>
      </w:pPr>
    </w:p>
    <w:p w:rsidR="00396CC2" w:rsidRPr="00114DCC" w:rsidRDefault="00396CC2" w:rsidP="00A73764">
      <w:pPr>
        <w:pStyle w:val="a5"/>
        <w:ind w:firstLine="360"/>
        <w:jc w:val="center"/>
      </w:pPr>
      <w:r w:rsidRPr="00114DCC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396CC2" w:rsidRPr="00114DCC" w:rsidRDefault="0002007C" w:rsidP="00A73764">
      <w:pPr>
        <w:pStyle w:val="a5"/>
        <w:ind w:firstLine="360"/>
      </w:pPr>
      <w:r>
        <w:rPr>
          <w:noProof/>
        </w:rPr>
        <w:lastRenderedPageBreak/>
        <w:drawing>
          <wp:inline distT="0" distB="0" distL="0" distR="0">
            <wp:extent cx="53149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764" w:rsidRPr="00114DCC" w:rsidRDefault="00A73764" w:rsidP="00A73764">
      <w:pPr>
        <w:pStyle w:val="a5"/>
        <w:ind w:firstLine="360"/>
      </w:pPr>
    </w:p>
    <w:p w:rsidR="00A73764" w:rsidRPr="00114DCC" w:rsidRDefault="00A73764" w:rsidP="00A73764">
      <w:pPr>
        <w:pStyle w:val="a5"/>
        <w:ind w:firstLine="360"/>
      </w:pPr>
      <w:r w:rsidRPr="00114DCC">
        <w:t xml:space="preserve">Анализ сравнения показателя успеваемости и качества с общешкольным показателем показывает, что обучающиеся </w:t>
      </w:r>
      <w:r w:rsidR="00CC6D8D">
        <w:t>10а</w:t>
      </w:r>
      <w:r w:rsidRPr="00114DCC">
        <w:t xml:space="preserve"> клас</w:t>
      </w:r>
      <w:r w:rsidR="00CC6D8D">
        <w:t>са</w:t>
      </w:r>
      <w:r w:rsidRPr="00114DCC">
        <w:t xml:space="preserve"> продемонстрировали качественные показатели выше среднего на </w:t>
      </w:r>
      <w:r w:rsidR="00114DCC">
        <w:t>+</w:t>
      </w:r>
      <w:r w:rsidR="00CC6D8D">
        <w:t>7</w:t>
      </w:r>
      <w:r w:rsidRPr="00114DCC">
        <w:t>% соответственно, а показатели 1</w:t>
      </w:r>
      <w:r w:rsidR="00CC6D8D">
        <w:t>0б</w:t>
      </w:r>
      <w:proofErr w:type="gramStart"/>
      <w:r w:rsidR="00CC6D8D">
        <w:t>,в</w:t>
      </w:r>
      <w:proofErr w:type="gramEnd"/>
      <w:r w:rsidR="00CC6D8D">
        <w:t xml:space="preserve"> </w:t>
      </w:r>
      <w:r w:rsidRPr="00114DCC">
        <w:t>класс</w:t>
      </w:r>
      <w:r w:rsidR="00CC6D8D">
        <w:t xml:space="preserve">ов </w:t>
      </w:r>
      <w:r w:rsidRPr="00114DCC">
        <w:t xml:space="preserve">оказались на </w:t>
      </w:r>
      <w:r w:rsidR="00CC6D8D">
        <w:t>3</w:t>
      </w:r>
      <w:r w:rsidRPr="00114DCC">
        <w:t>% ниже среднего.</w:t>
      </w:r>
    </w:p>
    <w:p w:rsidR="00114DCC" w:rsidRPr="00605F04" w:rsidRDefault="00114DCC" w:rsidP="00A73764">
      <w:pPr>
        <w:pStyle w:val="a5"/>
        <w:ind w:firstLine="360"/>
      </w:pPr>
    </w:p>
    <w:p w:rsidR="00396CC2" w:rsidRPr="00A25051" w:rsidRDefault="00A25051" w:rsidP="00605F04">
      <w:pPr>
        <w:ind w:firstLine="360"/>
        <w:jc w:val="center"/>
        <w:rPr>
          <w:b/>
        </w:rPr>
      </w:pPr>
      <w:proofErr w:type="spellStart"/>
      <w:r w:rsidRPr="00A25051">
        <w:rPr>
          <w:b/>
        </w:rPr>
        <w:t>А</w:t>
      </w:r>
      <w:r w:rsidR="00B23516" w:rsidRPr="00A25051">
        <w:rPr>
          <w:b/>
        </w:rPr>
        <w:t>ана</w:t>
      </w:r>
      <w:r w:rsidR="00396CC2" w:rsidRPr="00A25051">
        <w:rPr>
          <w:b/>
        </w:rPr>
        <w:t>лиз</w:t>
      </w:r>
      <w:proofErr w:type="spellEnd"/>
      <w:r w:rsidR="00396CC2" w:rsidRPr="00A25051">
        <w:rPr>
          <w:b/>
        </w:rPr>
        <w:t xml:space="preserve"> допущенных ошибок выявил: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989"/>
        <w:gridCol w:w="989"/>
        <w:gridCol w:w="1015"/>
        <w:gridCol w:w="874"/>
      </w:tblGrid>
      <w:tr w:rsidR="00CC6D8D" w:rsidRPr="00CC5ACE" w:rsidTr="00CC5ACE">
        <w:tc>
          <w:tcPr>
            <w:tcW w:w="0" w:type="auto"/>
          </w:tcPr>
          <w:p w:rsidR="00CC6D8D" w:rsidRPr="00CC5ACE" w:rsidRDefault="00CC6D8D" w:rsidP="00CC5ACE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CC5ACE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  <w:tc>
          <w:tcPr>
            <w:tcW w:w="0" w:type="auto"/>
          </w:tcPr>
          <w:p w:rsidR="00CC6D8D" w:rsidRPr="00E87CB3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10-а</w:t>
            </w:r>
          </w:p>
        </w:tc>
        <w:tc>
          <w:tcPr>
            <w:tcW w:w="0" w:type="auto"/>
          </w:tcPr>
          <w:p w:rsidR="00CC6D8D" w:rsidRPr="00E87CB3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10-б</w:t>
            </w:r>
          </w:p>
        </w:tc>
        <w:tc>
          <w:tcPr>
            <w:tcW w:w="0" w:type="auto"/>
          </w:tcPr>
          <w:p w:rsidR="00CC6D8D" w:rsidRPr="00E87CB3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10-в</w:t>
            </w:r>
          </w:p>
          <w:p w:rsidR="00CC6D8D" w:rsidRPr="00E87CB3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E87CB3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0" w:type="auto"/>
          </w:tcPr>
          <w:p w:rsidR="00CC6D8D" w:rsidRPr="00CC5ACE" w:rsidRDefault="00CC6D8D" w:rsidP="00CC5ACE">
            <w:pPr>
              <w:ind w:hanging="85"/>
              <w:rPr>
                <w:b/>
                <w:sz w:val="20"/>
                <w:szCs w:val="20"/>
              </w:rPr>
            </w:pPr>
            <w:r w:rsidRPr="00CC5ACE">
              <w:rPr>
                <w:b/>
                <w:sz w:val="20"/>
                <w:szCs w:val="20"/>
              </w:rPr>
              <w:t>По школе</w:t>
            </w:r>
          </w:p>
        </w:tc>
      </w:tr>
      <w:tr w:rsidR="00CC6D8D" w:rsidRPr="00CC5ACE" w:rsidTr="00CC5ACE">
        <w:tc>
          <w:tcPr>
            <w:tcW w:w="0" w:type="auto"/>
          </w:tcPr>
          <w:p w:rsidR="00CC6D8D" w:rsidRPr="00CC6D8D" w:rsidRDefault="00CC6D8D" w:rsidP="00F23DF8">
            <w:pPr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1.Знание основных понятий и определений: общество и человек, структура общества, познание и знание, деятельность человека, основные сферы жизни общества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15/75,0%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17/85,0%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18/75,0%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50</w:t>
            </w:r>
          </w:p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78,3%</w:t>
            </w:r>
          </w:p>
        </w:tc>
      </w:tr>
      <w:tr w:rsidR="00CC6D8D" w:rsidRPr="00CC5ACE" w:rsidTr="00CC5ACE">
        <w:tc>
          <w:tcPr>
            <w:tcW w:w="0" w:type="auto"/>
          </w:tcPr>
          <w:p w:rsidR="00CC6D8D" w:rsidRPr="00CC6D8D" w:rsidRDefault="00CC6D8D" w:rsidP="00F23DF8">
            <w:pPr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2.Умение соотносить общество и типы общества, деятельность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14/70,0%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16/80,0%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15/62,5%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45</w:t>
            </w:r>
          </w:p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70,3%</w:t>
            </w:r>
          </w:p>
        </w:tc>
      </w:tr>
      <w:tr w:rsidR="00CC6D8D" w:rsidRPr="00CC5ACE" w:rsidTr="00CC5ACE">
        <w:tc>
          <w:tcPr>
            <w:tcW w:w="0" w:type="auto"/>
          </w:tcPr>
          <w:p w:rsidR="00CC6D8D" w:rsidRPr="00CC6D8D" w:rsidRDefault="00CC6D8D" w:rsidP="00F23DF8">
            <w:pPr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3. Умение работать с текстом: составлять план текста, выделять главное и второстепенное.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14/70,0%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15/75,0%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14/58,3%</w:t>
            </w:r>
          </w:p>
        </w:tc>
        <w:tc>
          <w:tcPr>
            <w:tcW w:w="0" w:type="auto"/>
          </w:tcPr>
          <w:p w:rsidR="00CC6D8D" w:rsidRPr="00CC6D8D" w:rsidRDefault="00CC6D8D" w:rsidP="00F23DF8">
            <w:pPr>
              <w:jc w:val="center"/>
              <w:rPr>
                <w:b/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43</w:t>
            </w:r>
          </w:p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67,8%</w:t>
            </w:r>
          </w:p>
        </w:tc>
      </w:tr>
    </w:tbl>
    <w:p w:rsidR="00CC6D8D" w:rsidRPr="00EC4C45" w:rsidRDefault="00CC6D8D" w:rsidP="00CC6D8D">
      <w:pPr>
        <w:rPr>
          <w:b/>
        </w:rPr>
      </w:pPr>
      <w:proofErr w:type="gramStart"/>
      <w:r w:rsidRPr="00E13742">
        <w:rPr>
          <w:b/>
        </w:rPr>
        <w:t>Положительные результаты (указать в%):</w:t>
      </w:r>
      <w:r>
        <w:t xml:space="preserve"> усвоили понятия и определения по следующим содержательным позициям:</w:t>
      </w:r>
      <w:r w:rsidRPr="00EC4C45">
        <w:t xml:space="preserve"> </w:t>
      </w:r>
      <w:r>
        <w:t xml:space="preserve">знание основных понятий и определений: общество и человек, структура общества, познание и знание, деятельность человека, основные сферы жизни общества </w:t>
      </w:r>
      <w:r>
        <w:rPr>
          <w:b/>
        </w:rPr>
        <w:t>78,3</w:t>
      </w:r>
      <w:r w:rsidRPr="00800D05">
        <w:rPr>
          <w:b/>
        </w:rPr>
        <w:t>%</w:t>
      </w:r>
      <w:r>
        <w:rPr>
          <w:b/>
        </w:rPr>
        <w:t xml:space="preserve">; </w:t>
      </w:r>
      <w:r>
        <w:t xml:space="preserve">умение соотносить общество и типы общества, деятельность </w:t>
      </w:r>
      <w:r>
        <w:rPr>
          <w:b/>
        </w:rPr>
        <w:t>70,3</w:t>
      </w:r>
      <w:r w:rsidRPr="00800D05">
        <w:rPr>
          <w:b/>
        </w:rPr>
        <w:t>%</w:t>
      </w:r>
      <w:r>
        <w:rPr>
          <w:b/>
        </w:rPr>
        <w:t>;</w:t>
      </w:r>
      <w:r w:rsidRPr="00EC4C45">
        <w:t xml:space="preserve"> </w:t>
      </w:r>
      <w:r>
        <w:t xml:space="preserve">умение работать с текстом: составлять план текста, выделять главное и второстепенное </w:t>
      </w:r>
      <w:r>
        <w:rPr>
          <w:b/>
        </w:rPr>
        <w:t>67,8</w:t>
      </w:r>
      <w:r w:rsidRPr="00800D05">
        <w:rPr>
          <w:b/>
        </w:rPr>
        <w:t>%</w:t>
      </w:r>
      <w:r>
        <w:rPr>
          <w:b/>
        </w:rPr>
        <w:t>.</w:t>
      </w:r>
      <w:proofErr w:type="gramEnd"/>
    </w:p>
    <w:p w:rsidR="00396CC2" w:rsidRPr="00A25051" w:rsidRDefault="00396CC2" w:rsidP="00A73764">
      <w:pPr>
        <w:pStyle w:val="a5"/>
        <w:ind w:firstLine="360"/>
      </w:pPr>
    </w:p>
    <w:tbl>
      <w:tblPr>
        <w:tblpPr w:leftFromText="180" w:rightFromText="180" w:vertAnchor="text" w:horzAnchor="margin" w:tblpY="-88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1104"/>
        <w:gridCol w:w="1104"/>
        <w:gridCol w:w="1104"/>
        <w:gridCol w:w="1632"/>
      </w:tblGrid>
      <w:tr w:rsidR="00605F04" w:rsidRPr="00A25051" w:rsidTr="00A25051">
        <w:trPr>
          <w:cantSplit/>
          <w:trHeight w:val="210"/>
        </w:trPr>
        <w:tc>
          <w:tcPr>
            <w:tcW w:w="5518" w:type="dxa"/>
          </w:tcPr>
          <w:p w:rsidR="00605F04" w:rsidRPr="00A25051" w:rsidRDefault="00605F04" w:rsidP="00605F04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A25051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05F04" w:rsidRPr="00A25051" w:rsidRDefault="00605F04" w:rsidP="00605F04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605F04" w:rsidRPr="00A25051" w:rsidRDefault="00605F04" w:rsidP="00605F04">
            <w:pPr>
              <w:ind w:firstLine="360"/>
              <w:rPr>
                <w:sz w:val="20"/>
                <w:szCs w:val="20"/>
              </w:rPr>
            </w:pPr>
          </w:p>
        </w:tc>
      </w:tr>
      <w:tr w:rsidR="00CC6D8D" w:rsidRPr="00A25051" w:rsidTr="00A25051">
        <w:trPr>
          <w:cantSplit/>
          <w:trHeight w:val="210"/>
        </w:trPr>
        <w:tc>
          <w:tcPr>
            <w:tcW w:w="5518" w:type="dxa"/>
          </w:tcPr>
          <w:p w:rsidR="00CC6D8D" w:rsidRPr="00CC6D8D" w:rsidRDefault="00CC6D8D" w:rsidP="00F23DF8">
            <w:pPr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1.Неумение соотносить общество и их типы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6/30,0%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5/25,0%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11/45,8%</w:t>
            </w:r>
          </w:p>
        </w:tc>
        <w:tc>
          <w:tcPr>
            <w:tcW w:w="1632" w:type="dxa"/>
          </w:tcPr>
          <w:p w:rsidR="00CC6D8D" w:rsidRPr="00CC6D8D" w:rsidRDefault="00CC6D8D" w:rsidP="00CC6D8D">
            <w:pPr>
              <w:jc w:val="center"/>
              <w:rPr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</w:t>
            </w:r>
            <w:r w:rsidRPr="00CC6D8D">
              <w:rPr>
                <w:b/>
                <w:sz w:val="20"/>
                <w:szCs w:val="20"/>
              </w:rPr>
              <w:t>33,6%</w:t>
            </w:r>
          </w:p>
        </w:tc>
      </w:tr>
      <w:tr w:rsidR="00CC6D8D" w:rsidRPr="00A25051" w:rsidTr="00A25051">
        <w:trPr>
          <w:cantSplit/>
          <w:trHeight w:val="210"/>
        </w:trPr>
        <w:tc>
          <w:tcPr>
            <w:tcW w:w="5518" w:type="dxa"/>
          </w:tcPr>
          <w:p w:rsidR="00CC6D8D" w:rsidRPr="00CC6D8D" w:rsidRDefault="00CC6D8D" w:rsidP="00F23DF8">
            <w:pPr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2. Незнание понятий по изученным темам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5/25,0%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4/20,0%</w:t>
            </w:r>
          </w:p>
        </w:tc>
        <w:tc>
          <w:tcPr>
            <w:tcW w:w="1104" w:type="dxa"/>
          </w:tcPr>
          <w:p w:rsidR="00CC6D8D" w:rsidRPr="00CC6D8D" w:rsidRDefault="00CC6D8D" w:rsidP="00F23DF8">
            <w:pPr>
              <w:jc w:val="center"/>
              <w:rPr>
                <w:sz w:val="20"/>
                <w:szCs w:val="20"/>
              </w:rPr>
            </w:pPr>
            <w:r w:rsidRPr="00CC6D8D">
              <w:rPr>
                <w:sz w:val="20"/>
                <w:szCs w:val="20"/>
              </w:rPr>
              <w:t>10/41,7%</w:t>
            </w:r>
          </w:p>
        </w:tc>
        <w:tc>
          <w:tcPr>
            <w:tcW w:w="1632" w:type="dxa"/>
          </w:tcPr>
          <w:p w:rsidR="00CC6D8D" w:rsidRPr="00CC6D8D" w:rsidRDefault="00CC6D8D" w:rsidP="00CC6D8D">
            <w:pPr>
              <w:jc w:val="center"/>
              <w:rPr>
                <w:sz w:val="20"/>
                <w:szCs w:val="20"/>
              </w:rPr>
            </w:pPr>
            <w:r w:rsidRPr="00CC6D8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/</w:t>
            </w:r>
            <w:r w:rsidRPr="00CC6D8D">
              <w:rPr>
                <w:b/>
                <w:sz w:val="20"/>
                <w:szCs w:val="20"/>
              </w:rPr>
              <w:t>28,9%</w:t>
            </w:r>
          </w:p>
        </w:tc>
      </w:tr>
    </w:tbl>
    <w:p w:rsidR="00CC6D8D" w:rsidRDefault="00CC6D8D" w:rsidP="00CC6D8D">
      <w:pPr>
        <w:rPr>
          <w:b/>
        </w:rPr>
      </w:pPr>
      <w:r w:rsidRPr="00E13742">
        <w:rPr>
          <w:b/>
        </w:rPr>
        <w:t>Пробелы в знаниях (указать в %</w:t>
      </w:r>
      <w:r>
        <w:rPr>
          <w:b/>
        </w:rPr>
        <w:t xml:space="preserve">): </w:t>
      </w:r>
      <w:r>
        <w:t>Неумение соотносить общество и их типы</w:t>
      </w:r>
      <w:r>
        <w:rPr>
          <w:b/>
        </w:rPr>
        <w:t>33,6</w:t>
      </w:r>
      <w:r w:rsidRPr="00800D05">
        <w:rPr>
          <w:b/>
        </w:rPr>
        <w:t>%</w:t>
      </w:r>
      <w:r>
        <w:rPr>
          <w:b/>
        </w:rPr>
        <w:t xml:space="preserve">; </w:t>
      </w:r>
      <w:r>
        <w:t xml:space="preserve">незнание понятий по изученным темам </w:t>
      </w:r>
      <w:r>
        <w:rPr>
          <w:b/>
        </w:rPr>
        <w:t>28</w:t>
      </w:r>
      <w:r w:rsidRPr="00800D05">
        <w:rPr>
          <w:b/>
        </w:rPr>
        <w:t>,</w:t>
      </w:r>
      <w:r>
        <w:rPr>
          <w:b/>
        </w:rPr>
        <w:t>9</w:t>
      </w:r>
      <w:r w:rsidRPr="00800D05">
        <w:rPr>
          <w:b/>
        </w:rPr>
        <w:t>%</w:t>
      </w:r>
    </w:p>
    <w:p w:rsidR="00CC6D8D" w:rsidRPr="00A27D99" w:rsidRDefault="00CC6D8D" w:rsidP="00CC6D8D">
      <w:pPr>
        <w:jc w:val="both"/>
      </w:pPr>
      <w:r w:rsidRPr="00426F01">
        <w:rPr>
          <w:b/>
        </w:rPr>
        <w:t>Причины, вызвавшие дефицит учебных знаний</w:t>
      </w:r>
      <w:r w:rsidRPr="00426F01">
        <w:t xml:space="preserve"> </w:t>
      </w:r>
      <w:r w:rsidRPr="003A64E1">
        <w:t>низкий уровень мотивации по овладению предметом, отсутствие систе</w:t>
      </w:r>
      <w:r>
        <w:t>мы в самоподготовке и выполнении</w:t>
      </w:r>
      <w:r w:rsidRPr="003A64E1">
        <w:t xml:space="preserve"> домашних заданий.</w:t>
      </w:r>
      <w:r>
        <w:t xml:space="preserve"> </w:t>
      </w:r>
      <w:r>
        <w:rPr>
          <w:rStyle w:val="c0"/>
        </w:rPr>
        <w:t>Недостаточная развитость обществоведческих понятий и определений, наличие пробелов в знаниях по разным причинам (болезнь и т.п., карантин); также влияет недостаточная  мотивация учащихся к учебной деятельности,  неуверенность.</w:t>
      </w:r>
    </w:p>
    <w:p w:rsidR="00CC6D8D" w:rsidRDefault="00CC6D8D" w:rsidP="00CC6D8D">
      <w:pPr>
        <w:pStyle w:val="ad"/>
        <w:spacing w:before="0" w:after="0"/>
        <w:jc w:val="both"/>
      </w:pPr>
      <w:r w:rsidRPr="00E13742">
        <w:rPr>
          <w:b/>
        </w:rPr>
        <w:t>Пути устранения, выявленных затруднений.</w:t>
      </w:r>
      <w:r w:rsidRPr="00E13742">
        <w:t xml:space="preserve"> </w:t>
      </w:r>
      <w:r>
        <w:rPr>
          <w:lang w:eastAsia="ru-RU"/>
        </w:rPr>
        <w:t xml:space="preserve">Продолжить работу над формированием понятийного комплекса. Также внимание стоит уделить </w:t>
      </w:r>
      <w:r>
        <w:t>на р</w:t>
      </w:r>
      <w:r w:rsidRPr="00466D23">
        <w:t>азвитие заинтересованности к предмету (творческие работы (доклады, рефераты, сообщения), олимпиады, научные конференции)</w:t>
      </w:r>
      <w:r>
        <w:t>.</w:t>
      </w:r>
    </w:p>
    <w:p w:rsidR="00396CC2" w:rsidRPr="00605F04" w:rsidRDefault="00396CC2" w:rsidP="00A73764">
      <w:pPr>
        <w:ind w:firstLine="360"/>
        <w:jc w:val="both"/>
        <w:rPr>
          <w:b/>
          <w:color w:val="FF00FF"/>
        </w:rPr>
      </w:pPr>
    </w:p>
    <w:p w:rsidR="00605F04" w:rsidRDefault="00605F04" w:rsidP="00605F04">
      <w:pPr>
        <w:jc w:val="both"/>
        <w:rPr>
          <w:b/>
          <w:color w:val="0000FF"/>
          <w:u w:val="single"/>
        </w:rPr>
      </w:pPr>
      <w:r w:rsidRPr="00605F04">
        <w:rPr>
          <w:b/>
          <w:color w:val="0000FF"/>
          <w:u w:val="single"/>
        </w:rPr>
        <w:t>История 8 класс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57"/>
        <w:gridCol w:w="1028"/>
        <w:gridCol w:w="911"/>
        <w:gridCol w:w="1073"/>
        <w:gridCol w:w="1134"/>
        <w:gridCol w:w="993"/>
        <w:gridCol w:w="1132"/>
      </w:tblGrid>
      <w:tr w:rsidR="00C671D9" w:rsidRPr="00D8530B" w:rsidTr="00C37AB0">
        <w:trPr>
          <w:trHeight w:val="231"/>
        </w:trPr>
        <w:tc>
          <w:tcPr>
            <w:tcW w:w="3510" w:type="dxa"/>
            <w:vMerge w:val="restart"/>
          </w:tcPr>
          <w:p w:rsidR="00C671D9" w:rsidRPr="00D8530B" w:rsidRDefault="00C671D9" w:rsidP="00DE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28" w:type="dxa"/>
            <w:gridSpan w:val="7"/>
          </w:tcPr>
          <w:p w:rsidR="00C671D9" w:rsidRPr="00D8530B" w:rsidRDefault="00C671D9" w:rsidP="00DE10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C671D9" w:rsidRPr="00D8530B" w:rsidTr="00C37AB0">
        <w:trPr>
          <w:cantSplit/>
          <w:trHeight w:val="148"/>
        </w:trPr>
        <w:tc>
          <w:tcPr>
            <w:tcW w:w="3510" w:type="dxa"/>
            <w:vMerge/>
          </w:tcPr>
          <w:p w:rsidR="00C671D9" w:rsidRPr="00D8530B" w:rsidRDefault="00C671D9" w:rsidP="00DE10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028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911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1073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8г</w:t>
            </w:r>
          </w:p>
        </w:tc>
        <w:tc>
          <w:tcPr>
            <w:tcW w:w="1134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8д</w:t>
            </w:r>
          </w:p>
        </w:tc>
        <w:tc>
          <w:tcPr>
            <w:tcW w:w="993" w:type="dxa"/>
          </w:tcPr>
          <w:p w:rsidR="00C671D9" w:rsidRPr="00D8530B" w:rsidRDefault="00C671D9" w:rsidP="00DE109A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8е</w:t>
            </w:r>
          </w:p>
        </w:tc>
        <w:tc>
          <w:tcPr>
            <w:tcW w:w="1132" w:type="dxa"/>
          </w:tcPr>
          <w:p w:rsidR="00C671D9" w:rsidRPr="00D8530B" w:rsidRDefault="00C671D9" w:rsidP="00DE109A">
            <w:pPr>
              <w:rPr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Всего по  школе</w:t>
            </w:r>
          </w:p>
        </w:tc>
      </w:tr>
      <w:tr w:rsidR="00A25051" w:rsidRPr="00D8530B" w:rsidTr="00C37AB0">
        <w:trPr>
          <w:cantSplit/>
          <w:trHeight w:val="231"/>
        </w:trPr>
        <w:tc>
          <w:tcPr>
            <w:tcW w:w="3510" w:type="dxa"/>
          </w:tcPr>
          <w:p w:rsidR="00A25051" w:rsidRPr="00D8530B" w:rsidRDefault="00A25051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7228" w:type="dxa"/>
            <w:gridSpan w:val="7"/>
            <w:vMerge w:val="restart"/>
          </w:tcPr>
          <w:p w:rsidR="00A25051" w:rsidRPr="00D8530B" w:rsidRDefault="00A25051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A25051" w:rsidRPr="00D8530B" w:rsidTr="00C37AB0">
        <w:trPr>
          <w:cantSplit/>
          <w:trHeight w:val="231"/>
        </w:trPr>
        <w:tc>
          <w:tcPr>
            <w:tcW w:w="3510" w:type="dxa"/>
          </w:tcPr>
          <w:p w:rsidR="00A25051" w:rsidRPr="00D8530B" w:rsidRDefault="00A25051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7228" w:type="dxa"/>
            <w:gridSpan w:val="7"/>
            <w:vMerge/>
          </w:tcPr>
          <w:p w:rsidR="00A25051" w:rsidRPr="00D8530B" w:rsidRDefault="00A25051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C671D9" w:rsidRPr="00D8530B" w:rsidTr="00C37AB0">
        <w:trPr>
          <w:cantSplit/>
          <w:trHeight w:val="231"/>
        </w:trPr>
        <w:tc>
          <w:tcPr>
            <w:tcW w:w="3510" w:type="dxa"/>
          </w:tcPr>
          <w:p w:rsidR="00C671D9" w:rsidRPr="00D8530B" w:rsidRDefault="00C671D9" w:rsidP="00DE109A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57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71D9" w:rsidRPr="00D8530B" w:rsidRDefault="00C671D9" w:rsidP="00DE109A">
            <w:pPr>
              <w:jc w:val="center"/>
              <w:rPr>
                <w:sz w:val="20"/>
                <w:szCs w:val="20"/>
              </w:rPr>
            </w:pP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02007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по списку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25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140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02007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21/83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27/100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9/91,66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25/92,3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26/100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23/84</w:t>
            </w:r>
          </w:p>
        </w:tc>
        <w:tc>
          <w:tcPr>
            <w:tcW w:w="1132" w:type="dxa"/>
          </w:tcPr>
          <w:p w:rsidR="00C37AB0" w:rsidRPr="00C37AB0" w:rsidRDefault="00C37AB0" w:rsidP="00C37AB0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131/</w:t>
            </w:r>
            <w:r>
              <w:rPr>
                <w:b/>
                <w:sz w:val="20"/>
                <w:szCs w:val="20"/>
              </w:rPr>
              <w:t>94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1D1054">
            <w:pPr>
              <w:rPr>
                <w:b/>
                <w:bCs/>
                <w:sz w:val="20"/>
                <w:szCs w:val="20"/>
              </w:rPr>
            </w:pPr>
            <w:r w:rsidRPr="0002007C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1D1054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«5»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0/0%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4/21%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0/0%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9/16,6%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1/0%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14/8,4%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1D1054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lastRenderedPageBreak/>
              <w:t>«4»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5/60%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15/43,3%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3/9%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13/58,3%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15/70,8%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9/52,3%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60/53,7%</w:t>
            </w:r>
          </w:p>
        </w:tc>
      </w:tr>
      <w:tr w:rsidR="00C37AB0" w:rsidRPr="00D8530B" w:rsidTr="00C37AB0">
        <w:trPr>
          <w:cantSplit/>
          <w:trHeight w:val="208"/>
        </w:trPr>
        <w:tc>
          <w:tcPr>
            <w:tcW w:w="3510" w:type="dxa"/>
          </w:tcPr>
          <w:p w:rsidR="00C37AB0" w:rsidRPr="0002007C" w:rsidRDefault="00C37AB0" w:rsidP="001D1054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«3»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16/30%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8/31,7%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6/91%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12/41,7%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2/12,6%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13/47,7%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57/37,9%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02007C" w:rsidRDefault="00C37AB0" w:rsidP="001D1054">
            <w:pPr>
              <w:jc w:val="center"/>
              <w:rPr>
                <w:sz w:val="20"/>
                <w:szCs w:val="20"/>
              </w:rPr>
            </w:pPr>
            <w:r w:rsidRPr="0002007C">
              <w:rPr>
                <w:sz w:val="20"/>
                <w:szCs w:val="20"/>
              </w:rPr>
              <w:t>«2»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0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100%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100%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23%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70%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33,3%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92,3%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43,4%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56,4%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3,2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3,8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3,3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3,4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3,6</w:t>
            </w: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C37AB0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C37AB0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C37AB0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C37AB0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0%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C37AB0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C37AB0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C37AB0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C37AB0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33,4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1028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14,4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-23,1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1073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4,4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35,9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AB0" w:rsidRPr="00D8530B" w:rsidTr="00C37AB0">
        <w:trPr>
          <w:cantSplit/>
          <w:trHeight w:val="231"/>
        </w:trPr>
        <w:tc>
          <w:tcPr>
            <w:tcW w:w="3510" w:type="dxa"/>
          </w:tcPr>
          <w:p w:rsidR="00C37AB0" w:rsidRPr="00C37AB0" w:rsidRDefault="00C37AB0" w:rsidP="00F23DF8">
            <w:pPr>
              <w:rPr>
                <w:b/>
                <w:bCs/>
                <w:sz w:val="20"/>
                <w:szCs w:val="20"/>
              </w:rPr>
            </w:pPr>
            <w:r w:rsidRPr="00C37AB0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C37AB0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C37AB0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57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02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911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37AB0">
              <w:rPr>
                <w:sz w:val="20"/>
                <w:szCs w:val="20"/>
              </w:rPr>
              <w:t>0,3</w:t>
            </w:r>
          </w:p>
        </w:tc>
        <w:tc>
          <w:tcPr>
            <w:tcW w:w="1073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Pr="00C37AB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C37AB0" w:rsidRPr="00C37AB0" w:rsidRDefault="00C37AB0" w:rsidP="00C37AB0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-0,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09A" w:rsidRDefault="00DE109A" w:rsidP="00DE109A">
      <w:pPr>
        <w:pStyle w:val="a5"/>
        <w:ind w:firstLine="360"/>
        <w:rPr>
          <w:b/>
          <w:bCs/>
        </w:rPr>
      </w:pPr>
      <w:r w:rsidRPr="00BE1BA3">
        <w:t xml:space="preserve">С </w:t>
      </w:r>
      <w:r>
        <w:t>входной</w:t>
      </w:r>
      <w:r w:rsidRPr="00BE1BA3">
        <w:t xml:space="preserve"> контрольной работой справились </w:t>
      </w:r>
      <w:r>
        <w:t>1</w:t>
      </w:r>
      <w:r w:rsidR="00C37AB0">
        <w:t>31</w:t>
      </w:r>
      <w:r>
        <w:t xml:space="preserve"> </w:t>
      </w:r>
      <w:proofErr w:type="gramStart"/>
      <w:r>
        <w:t>обучающи</w:t>
      </w:r>
      <w:r w:rsidR="00C37AB0">
        <w:t>й</w:t>
      </w:r>
      <w:r>
        <w:t>ся</w:t>
      </w:r>
      <w:proofErr w:type="gramEnd"/>
      <w:r>
        <w:t xml:space="preserve">, что составило </w:t>
      </w:r>
      <w:r w:rsidR="00C37AB0">
        <w:t>94</w:t>
      </w:r>
      <w:r>
        <w:t>% учащихся.</w:t>
      </w:r>
      <w:r w:rsidRPr="00BE1BA3">
        <w:t xml:space="preserve"> </w:t>
      </w:r>
      <w:r>
        <w:t xml:space="preserve">Качественный показатель равен  </w:t>
      </w:r>
      <w:r w:rsidR="00C37AB0">
        <w:t>56,4</w:t>
      </w:r>
      <w:r>
        <w:t xml:space="preserve">%. Это позволяет говорить  о допустимом уровне </w:t>
      </w:r>
      <w:proofErr w:type="spellStart"/>
      <w:r>
        <w:t>обучен</w:t>
      </w:r>
      <w:r w:rsidR="008F3CE2">
        <w:t>ности</w:t>
      </w:r>
      <w:proofErr w:type="spellEnd"/>
      <w:r w:rsidR="008F3CE2">
        <w:t xml:space="preserve"> обучающихся 8 классов по истории</w:t>
      </w:r>
      <w:r>
        <w:t xml:space="preserve">. </w:t>
      </w:r>
    </w:p>
    <w:p w:rsidR="00605F04" w:rsidRDefault="008F3CE2" w:rsidP="0002007C">
      <w:pPr>
        <w:pStyle w:val="a5"/>
        <w:jc w:val="center"/>
      </w:pPr>
      <w:r>
        <w:rPr>
          <w:b/>
        </w:rPr>
        <w:t>С</w:t>
      </w:r>
      <w:r w:rsidR="00DE109A" w:rsidRPr="00DE109A">
        <w:rPr>
          <w:b/>
        </w:rPr>
        <w:t>равнение показателя успеваемости и качества</w:t>
      </w:r>
      <w:r w:rsidR="0002007C">
        <w:rPr>
          <w:b/>
        </w:rPr>
        <w:t xml:space="preserve"> </w:t>
      </w:r>
      <w:r w:rsidR="00DE109A" w:rsidRPr="00DE109A">
        <w:rPr>
          <w:b/>
        </w:rPr>
        <w:t xml:space="preserve">по классам с общешкольными </w:t>
      </w:r>
      <w:r w:rsidR="0002007C">
        <w:rPr>
          <w:b/>
        </w:rPr>
        <w:t>пок</w:t>
      </w:r>
      <w:r w:rsidR="00DE109A" w:rsidRPr="00DE109A">
        <w:rPr>
          <w:b/>
        </w:rPr>
        <w:t>азателями</w:t>
      </w:r>
    </w:p>
    <w:p w:rsidR="0002007C" w:rsidRDefault="0002007C" w:rsidP="0002007C">
      <w:pPr>
        <w:pStyle w:val="a5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6145071" cy="2009775"/>
            <wp:effectExtent l="0" t="0" r="8079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109A" w:rsidRPr="0088282C" w:rsidRDefault="00DE109A" w:rsidP="00DE109A">
      <w:pPr>
        <w:ind w:firstLine="360"/>
        <w:jc w:val="both"/>
      </w:pPr>
      <w:r>
        <w:t>Анализ</w:t>
      </w:r>
      <w:r w:rsidRPr="0088282C">
        <w:t xml:space="preserve"> качественного показателя входной контрольной работы</w:t>
      </w:r>
      <w:r w:rsidR="00C37AB0">
        <w:t xml:space="preserve"> выявил, что обучающиеся 8</w:t>
      </w:r>
      <w:r w:rsidR="0002007C">
        <w:t>б</w:t>
      </w:r>
      <w:r>
        <w:t xml:space="preserve"> и 8</w:t>
      </w:r>
      <w:r w:rsidR="0002007C">
        <w:t>д</w:t>
      </w:r>
      <w:r>
        <w:t xml:space="preserve"> классов показали результат выше среднего по параллели на </w:t>
      </w:r>
      <w:r w:rsidR="00C37AB0">
        <w:t>14,4</w:t>
      </w:r>
      <w:r>
        <w:t xml:space="preserve">% и </w:t>
      </w:r>
      <w:r w:rsidR="00C37AB0">
        <w:t>35,9</w:t>
      </w:r>
      <w:r>
        <w:t>% соответственно, незначительно ниже оказался результат в 8</w:t>
      </w:r>
      <w:r w:rsidR="008F3CE2">
        <w:t xml:space="preserve">г </w:t>
      </w:r>
      <w:r>
        <w:t>класс</w:t>
      </w:r>
      <w:r w:rsidR="00C37AB0">
        <w:t>е</w:t>
      </w:r>
      <w:r>
        <w:t xml:space="preserve"> на </w:t>
      </w:r>
      <w:r w:rsidR="00C37AB0">
        <w:t>4,4</w:t>
      </w:r>
      <w:r>
        <w:t>%</w:t>
      </w:r>
      <w:r w:rsidR="00C37AB0">
        <w:t>. Качество в 8а</w:t>
      </w:r>
      <w:proofErr w:type="gramStart"/>
      <w:r w:rsidR="00C37AB0">
        <w:t>,в</w:t>
      </w:r>
      <w:proofErr w:type="gramEnd"/>
      <w:r w:rsidR="00C37AB0">
        <w:t xml:space="preserve"> и 8е</w:t>
      </w:r>
      <w:r w:rsidR="0002007C">
        <w:t xml:space="preserve"> </w:t>
      </w:r>
      <w:r w:rsidR="00C37AB0">
        <w:t xml:space="preserve">классах значительно ниже среднего по параллели на 33,4%, 23.1 </w:t>
      </w:r>
      <w:r w:rsidR="0002007C">
        <w:t xml:space="preserve">и </w:t>
      </w:r>
      <w:r w:rsidR="00C37AB0">
        <w:t>13</w:t>
      </w:r>
      <w:r w:rsidR="0002007C">
        <w:t>% соответственно</w:t>
      </w:r>
      <w:r w:rsidR="00C37AB0">
        <w:t xml:space="preserve">, </w:t>
      </w:r>
      <w:r>
        <w:t xml:space="preserve">это связано с низкой учебной мотивацией учащихся данных классов. </w:t>
      </w:r>
    </w:p>
    <w:p w:rsidR="00DE109A" w:rsidRDefault="00DE109A" w:rsidP="00DE109A">
      <w:pPr>
        <w:ind w:firstLine="360"/>
        <w:rPr>
          <w:b/>
        </w:rPr>
      </w:pPr>
      <w:r w:rsidRPr="00BE1BA3">
        <w:rPr>
          <w:b/>
        </w:rPr>
        <w:t>Анализ допущенных ошибок выявил: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959"/>
        <w:gridCol w:w="959"/>
        <w:gridCol w:w="1008"/>
        <w:gridCol w:w="959"/>
        <w:gridCol w:w="910"/>
        <w:gridCol w:w="844"/>
        <w:gridCol w:w="1150"/>
      </w:tblGrid>
      <w:tr w:rsidR="00DE109A" w:rsidRPr="0003559D" w:rsidTr="0002007C">
        <w:trPr>
          <w:cantSplit/>
          <w:trHeight w:val="551"/>
        </w:trPr>
        <w:tc>
          <w:tcPr>
            <w:tcW w:w="3758" w:type="dxa"/>
            <w:shd w:val="clear" w:color="auto" w:fill="auto"/>
          </w:tcPr>
          <w:p w:rsidR="00DE109A" w:rsidRPr="0003559D" w:rsidRDefault="00DE109A" w:rsidP="00DE109A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59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959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«б</w:t>
            </w:r>
            <w:r w:rsidRPr="006864C4">
              <w:rPr>
                <w:b/>
              </w:rPr>
              <w:t>»</w:t>
            </w:r>
          </w:p>
        </w:tc>
        <w:tc>
          <w:tcPr>
            <w:tcW w:w="1008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959" w:type="dxa"/>
          </w:tcPr>
          <w:p w:rsidR="00DE109A" w:rsidRDefault="00DE109A" w:rsidP="008F3CE2">
            <w:pPr>
              <w:jc w:val="center"/>
            </w:pPr>
            <w:r>
              <w:rPr>
                <w:b/>
              </w:rPr>
              <w:t>8 «г</w:t>
            </w:r>
            <w:r w:rsidRPr="006864C4">
              <w:rPr>
                <w:b/>
              </w:rPr>
              <w:t>»</w:t>
            </w:r>
          </w:p>
        </w:tc>
        <w:tc>
          <w:tcPr>
            <w:tcW w:w="910" w:type="dxa"/>
          </w:tcPr>
          <w:p w:rsidR="00DE109A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8 «д</w:t>
            </w:r>
            <w:r w:rsidRPr="006864C4">
              <w:rPr>
                <w:b/>
              </w:rPr>
              <w:t>»</w:t>
            </w:r>
          </w:p>
        </w:tc>
        <w:tc>
          <w:tcPr>
            <w:tcW w:w="844" w:type="dxa"/>
          </w:tcPr>
          <w:p w:rsidR="00DE109A" w:rsidRDefault="00DE109A" w:rsidP="008F3CE2">
            <w:pPr>
              <w:jc w:val="center"/>
            </w:pPr>
            <w:r>
              <w:rPr>
                <w:b/>
              </w:rPr>
              <w:t>8 «е</w:t>
            </w:r>
            <w:r w:rsidRPr="006864C4">
              <w:rPr>
                <w:b/>
              </w:rPr>
              <w:t>»</w:t>
            </w:r>
          </w:p>
        </w:tc>
        <w:tc>
          <w:tcPr>
            <w:tcW w:w="1150" w:type="dxa"/>
          </w:tcPr>
          <w:p w:rsidR="00DE109A" w:rsidRPr="006864C4" w:rsidRDefault="00DE109A" w:rsidP="008F3CE2">
            <w:pPr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 w:rsidR="00DE109A" w:rsidRPr="0003559D" w:rsidTr="0002007C">
        <w:trPr>
          <w:cantSplit/>
          <w:trHeight w:val="230"/>
        </w:trPr>
        <w:tc>
          <w:tcPr>
            <w:tcW w:w="10547" w:type="dxa"/>
            <w:gridSpan w:val="8"/>
          </w:tcPr>
          <w:p w:rsidR="00DE109A" w:rsidRPr="0003559D" w:rsidRDefault="00DE109A" w:rsidP="00DE109A">
            <w:pPr>
              <w:ind w:firstLine="360"/>
              <w:jc w:val="center"/>
              <w:rPr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C37AB0" w:rsidRPr="0003559D" w:rsidTr="0002007C">
        <w:trPr>
          <w:cantSplit/>
          <w:trHeight w:val="459"/>
        </w:trPr>
        <w:tc>
          <w:tcPr>
            <w:tcW w:w="3758" w:type="dxa"/>
          </w:tcPr>
          <w:p w:rsidR="00C37AB0" w:rsidRPr="00C37AB0" w:rsidRDefault="00C37AB0" w:rsidP="00F23DF8">
            <w:pPr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1.Становление индустриального общества и модернизация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14/70%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6/31,5%</w:t>
            </w:r>
          </w:p>
        </w:tc>
        <w:tc>
          <w:tcPr>
            <w:tcW w:w="100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7/63,6%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18/75%</w:t>
            </w:r>
          </w:p>
        </w:tc>
        <w:tc>
          <w:tcPr>
            <w:tcW w:w="910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23/95,8%</w:t>
            </w:r>
          </w:p>
        </w:tc>
        <w:tc>
          <w:tcPr>
            <w:tcW w:w="84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17/80,9%</w:t>
            </w:r>
          </w:p>
        </w:tc>
        <w:tc>
          <w:tcPr>
            <w:tcW w:w="1150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85/71%</w:t>
            </w:r>
          </w:p>
        </w:tc>
      </w:tr>
      <w:tr w:rsidR="00C37AB0" w:rsidRPr="0003559D" w:rsidTr="00A86F46">
        <w:trPr>
          <w:cantSplit/>
          <w:trHeight w:val="70"/>
        </w:trPr>
        <w:tc>
          <w:tcPr>
            <w:tcW w:w="3758" w:type="dxa"/>
          </w:tcPr>
          <w:p w:rsidR="00C37AB0" w:rsidRPr="00C37AB0" w:rsidRDefault="00C37AB0" w:rsidP="00F23DF8">
            <w:pPr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 xml:space="preserve">2.Франция в </w:t>
            </w:r>
            <w:r w:rsidRPr="00C37AB0">
              <w:rPr>
                <w:sz w:val="20"/>
                <w:szCs w:val="20"/>
                <w:lang w:val="en-US"/>
              </w:rPr>
              <w:t>XIX</w:t>
            </w:r>
            <w:r w:rsidRPr="00C37AB0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16/80%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13/68,4</w:t>
            </w:r>
          </w:p>
        </w:tc>
        <w:tc>
          <w:tcPr>
            <w:tcW w:w="100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9/81,8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12/50%</w:t>
            </w:r>
          </w:p>
        </w:tc>
        <w:tc>
          <w:tcPr>
            <w:tcW w:w="910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19/79,1</w:t>
            </w:r>
          </w:p>
        </w:tc>
        <w:tc>
          <w:tcPr>
            <w:tcW w:w="84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13/61,9</w:t>
            </w:r>
          </w:p>
        </w:tc>
        <w:tc>
          <w:tcPr>
            <w:tcW w:w="1150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82/68,9%</w:t>
            </w:r>
          </w:p>
        </w:tc>
      </w:tr>
      <w:tr w:rsidR="00C37AB0" w:rsidRPr="0003559D" w:rsidTr="0002007C">
        <w:trPr>
          <w:cantSplit/>
          <w:trHeight w:val="459"/>
        </w:trPr>
        <w:tc>
          <w:tcPr>
            <w:tcW w:w="3758" w:type="dxa"/>
          </w:tcPr>
          <w:p w:rsidR="00C37AB0" w:rsidRPr="00C37AB0" w:rsidRDefault="00C37AB0" w:rsidP="00F23DF8">
            <w:pPr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3.Объединение Германии, создание Германской империи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17/85%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17/89,4%</w:t>
            </w:r>
          </w:p>
        </w:tc>
        <w:tc>
          <w:tcPr>
            <w:tcW w:w="100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8/90%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14/58%</w:t>
            </w:r>
          </w:p>
        </w:tc>
        <w:tc>
          <w:tcPr>
            <w:tcW w:w="910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21/87,5%</w:t>
            </w:r>
          </w:p>
        </w:tc>
        <w:tc>
          <w:tcPr>
            <w:tcW w:w="84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12/57,1%</w:t>
            </w:r>
          </w:p>
        </w:tc>
        <w:tc>
          <w:tcPr>
            <w:tcW w:w="1150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91/76,4%</w:t>
            </w:r>
          </w:p>
        </w:tc>
      </w:tr>
      <w:tr w:rsidR="00C37AB0" w:rsidRPr="0003559D" w:rsidTr="00A86F46">
        <w:trPr>
          <w:cantSplit/>
          <w:trHeight w:val="276"/>
        </w:trPr>
        <w:tc>
          <w:tcPr>
            <w:tcW w:w="3758" w:type="dxa"/>
          </w:tcPr>
          <w:p w:rsidR="00C37AB0" w:rsidRPr="00C37AB0" w:rsidRDefault="00C37AB0" w:rsidP="00F23DF8">
            <w:pPr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 xml:space="preserve">4.Великобритания в </w:t>
            </w:r>
            <w:r w:rsidRPr="00C37AB0">
              <w:rPr>
                <w:sz w:val="20"/>
                <w:szCs w:val="20"/>
                <w:lang w:val="en-US"/>
              </w:rPr>
              <w:t>XIX</w:t>
            </w:r>
            <w:r w:rsidRPr="00C37AB0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11/55%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14/73,6</w:t>
            </w:r>
          </w:p>
        </w:tc>
        <w:tc>
          <w:tcPr>
            <w:tcW w:w="1008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3/36,3%</w:t>
            </w:r>
          </w:p>
        </w:tc>
        <w:tc>
          <w:tcPr>
            <w:tcW w:w="959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9/37,5%</w:t>
            </w:r>
          </w:p>
        </w:tc>
        <w:tc>
          <w:tcPr>
            <w:tcW w:w="910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18/75%</w:t>
            </w:r>
          </w:p>
        </w:tc>
        <w:tc>
          <w:tcPr>
            <w:tcW w:w="844" w:type="dxa"/>
          </w:tcPr>
          <w:p w:rsidR="00C37AB0" w:rsidRPr="00C37AB0" w:rsidRDefault="00C37AB0" w:rsidP="00F23DF8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11/52,3</w:t>
            </w:r>
          </w:p>
        </w:tc>
        <w:tc>
          <w:tcPr>
            <w:tcW w:w="1150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66/55,4%</w:t>
            </w:r>
          </w:p>
        </w:tc>
      </w:tr>
      <w:tr w:rsidR="00C37AB0" w:rsidRPr="0003559D" w:rsidTr="00A86F46">
        <w:trPr>
          <w:cantSplit/>
          <w:trHeight w:val="226"/>
        </w:trPr>
        <w:tc>
          <w:tcPr>
            <w:tcW w:w="3758" w:type="dxa"/>
          </w:tcPr>
          <w:p w:rsidR="00C37AB0" w:rsidRPr="00C37AB0" w:rsidRDefault="00C37AB0" w:rsidP="00F23DF8">
            <w:pPr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 xml:space="preserve">5. США в </w:t>
            </w:r>
            <w:r w:rsidRPr="00C37AB0">
              <w:rPr>
                <w:sz w:val="20"/>
                <w:szCs w:val="20"/>
                <w:lang w:val="en-US"/>
              </w:rPr>
              <w:t>XIX</w:t>
            </w:r>
            <w:r w:rsidRPr="00C37AB0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59" w:type="dxa"/>
          </w:tcPr>
          <w:p w:rsidR="00C37AB0" w:rsidRPr="00C37AB0" w:rsidRDefault="00C37AB0" w:rsidP="00A86F46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14</w:t>
            </w:r>
            <w:r w:rsidR="00A86F46">
              <w:rPr>
                <w:sz w:val="20"/>
                <w:szCs w:val="20"/>
              </w:rPr>
              <w:t>/</w:t>
            </w:r>
            <w:r w:rsidRPr="00C37AB0">
              <w:rPr>
                <w:sz w:val="20"/>
                <w:szCs w:val="20"/>
              </w:rPr>
              <w:t>63%</w:t>
            </w:r>
          </w:p>
        </w:tc>
        <w:tc>
          <w:tcPr>
            <w:tcW w:w="959" w:type="dxa"/>
          </w:tcPr>
          <w:p w:rsidR="00C37AB0" w:rsidRPr="00C37AB0" w:rsidRDefault="00C37AB0" w:rsidP="00A86F46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17</w:t>
            </w:r>
            <w:r w:rsidR="00A86F46">
              <w:rPr>
                <w:sz w:val="20"/>
                <w:szCs w:val="20"/>
              </w:rPr>
              <w:t>/</w:t>
            </w:r>
            <w:r w:rsidRPr="00C37AB0">
              <w:rPr>
                <w:sz w:val="20"/>
                <w:szCs w:val="20"/>
              </w:rPr>
              <w:t>89,4</w:t>
            </w:r>
          </w:p>
        </w:tc>
        <w:tc>
          <w:tcPr>
            <w:tcW w:w="1008" w:type="dxa"/>
          </w:tcPr>
          <w:p w:rsidR="00C37AB0" w:rsidRPr="00C37AB0" w:rsidRDefault="00C37AB0" w:rsidP="00A86F46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4</w:t>
            </w:r>
            <w:r w:rsidR="00A86F46">
              <w:rPr>
                <w:sz w:val="20"/>
                <w:szCs w:val="20"/>
              </w:rPr>
              <w:t>/</w:t>
            </w:r>
            <w:r w:rsidRPr="00C37AB0">
              <w:rPr>
                <w:sz w:val="20"/>
                <w:szCs w:val="20"/>
              </w:rPr>
              <w:t>47%</w:t>
            </w:r>
          </w:p>
        </w:tc>
        <w:tc>
          <w:tcPr>
            <w:tcW w:w="959" w:type="dxa"/>
          </w:tcPr>
          <w:p w:rsidR="00C37AB0" w:rsidRPr="00C37AB0" w:rsidRDefault="00C37AB0" w:rsidP="00A86F46">
            <w:pPr>
              <w:jc w:val="center"/>
              <w:rPr>
                <w:sz w:val="20"/>
                <w:szCs w:val="20"/>
              </w:rPr>
            </w:pPr>
            <w:r w:rsidRPr="00C37AB0">
              <w:rPr>
                <w:sz w:val="20"/>
                <w:szCs w:val="20"/>
              </w:rPr>
              <w:t>8</w:t>
            </w:r>
            <w:r w:rsidR="00A86F46">
              <w:rPr>
                <w:sz w:val="20"/>
                <w:szCs w:val="20"/>
              </w:rPr>
              <w:t>/</w:t>
            </w:r>
            <w:r w:rsidRPr="00C37AB0">
              <w:rPr>
                <w:sz w:val="20"/>
                <w:szCs w:val="20"/>
              </w:rPr>
              <w:t>33%</w:t>
            </w:r>
          </w:p>
        </w:tc>
        <w:tc>
          <w:tcPr>
            <w:tcW w:w="910" w:type="dxa"/>
          </w:tcPr>
          <w:p w:rsidR="00C37AB0" w:rsidRPr="00C37AB0" w:rsidRDefault="00A86F46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26/100</w:t>
            </w:r>
          </w:p>
        </w:tc>
        <w:tc>
          <w:tcPr>
            <w:tcW w:w="844" w:type="dxa"/>
          </w:tcPr>
          <w:p w:rsidR="00C37AB0" w:rsidRPr="00C37AB0" w:rsidRDefault="00A86F46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13/61,9</w:t>
            </w:r>
          </w:p>
        </w:tc>
        <w:tc>
          <w:tcPr>
            <w:tcW w:w="1150" w:type="dxa"/>
          </w:tcPr>
          <w:p w:rsidR="00C37AB0" w:rsidRPr="00C37AB0" w:rsidRDefault="00C37AB0" w:rsidP="00F23DF8">
            <w:pPr>
              <w:jc w:val="center"/>
              <w:rPr>
                <w:b/>
                <w:sz w:val="20"/>
                <w:szCs w:val="20"/>
              </w:rPr>
            </w:pPr>
            <w:r w:rsidRPr="00C37AB0">
              <w:rPr>
                <w:b/>
                <w:sz w:val="20"/>
                <w:szCs w:val="20"/>
              </w:rPr>
              <w:t>82/68,9%</w:t>
            </w:r>
          </w:p>
        </w:tc>
      </w:tr>
      <w:tr w:rsidR="00DE109A" w:rsidRPr="0003559D" w:rsidTr="0002007C">
        <w:trPr>
          <w:cantSplit/>
          <w:trHeight w:val="230"/>
        </w:trPr>
        <w:tc>
          <w:tcPr>
            <w:tcW w:w="10547" w:type="dxa"/>
            <w:gridSpan w:val="8"/>
          </w:tcPr>
          <w:p w:rsidR="00DE109A" w:rsidRPr="00396CC2" w:rsidRDefault="00DE109A" w:rsidP="00DE109A">
            <w:pPr>
              <w:jc w:val="center"/>
              <w:rPr>
                <w:sz w:val="20"/>
                <w:szCs w:val="20"/>
              </w:rPr>
            </w:pPr>
            <w:r w:rsidRPr="00396CC2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A86F46" w:rsidRPr="0003559D" w:rsidTr="00A86F46">
        <w:trPr>
          <w:cantSplit/>
          <w:trHeight w:val="212"/>
        </w:trPr>
        <w:tc>
          <w:tcPr>
            <w:tcW w:w="3758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1.Незнание дат исторических событий и периодизации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8/40%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9/9,4%</w:t>
            </w:r>
          </w:p>
        </w:tc>
        <w:tc>
          <w:tcPr>
            <w:tcW w:w="1008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9/81,8%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13/54,1</w:t>
            </w:r>
          </w:p>
        </w:tc>
        <w:tc>
          <w:tcPr>
            <w:tcW w:w="91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6/25%</w:t>
            </w:r>
          </w:p>
        </w:tc>
        <w:tc>
          <w:tcPr>
            <w:tcW w:w="844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8/38%</w:t>
            </w:r>
          </w:p>
        </w:tc>
        <w:tc>
          <w:tcPr>
            <w:tcW w:w="1150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53/44,5%</w:t>
            </w:r>
          </w:p>
        </w:tc>
      </w:tr>
      <w:tr w:rsidR="00A86F46" w:rsidRPr="0003559D" w:rsidTr="00A86F46">
        <w:trPr>
          <w:cantSplit/>
          <w:trHeight w:val="207"/>
        </w:trPr>
        <w:tc>
          <w:tcPr>
            <w:tcW w:w="3758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2. Неумение давать общую характеристику историческим явлениям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11/55%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8/42,1</w:t>
            </w:r>
          </w:p>
        </w:tc>
        <w:tc>
          <w:tcPr>
            <w:tcW w:w="1008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8/42,1%</w:t>
            </w:r>
          </w:p>
        </w:tc>
        <w:tc>
          <w:tcPr>
            <w:tcW w:w="959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10/41,6</w:t>
            </w:r>
          </w:p>
        </w:tc>
        <w:tc>
          <w:tcPr>
            <w:tcW w:w="91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7/29,1%</w:t>
            </w:r>
          </w:p>
        </w:tc>
        <w:tc>
          <w:tcPr>
            <w:tcW w:w="844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12/57,1</w:t>
            </w:r>
          </w:p>
        </w:tc>
        <w:tc>
          <w:tcPr>
            <w:tcW w:w="1150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56/47%</w:t>
            </w:r>
          </w:p>
        </w:tc>
      </w:tr>
    </w:tbl>
    <w:p w:rsidR="008F3CE2" w:rsidRDefault="008F3CE2" w:rsidP="008F3CE2">
      <w:pPr>
        <w:jc w:val="both"/>
      </w:pPr>
      <w:r w:rsidRPr="00F930F8">
        <w:rPr>
          <w:b/>
        </w:rPr>
        <w:t>Положительные результаты</w:t>
      </w:r>
      <w:r>
        <w:t xml:space="preserve">: </w:t>
      </w:r>
      <w:r w:rsidRPr="000B245A">
        <w:t>учащиеся  освоили</w:t>
      </w:r>
      <w:r>
        <w:t xml:space="preserve"> </w:t>
      </w:r>
    </w:p>
    <w:p w:rsidR="008F3CE2" w:rsidRDefault="008F3CE2" w:rsidP="008F3CE2">
      <w:pPr>
        <w:numPr>
          <w:ilvl w:val="0"/>
          <w:numId w:val="16"/>
        </w:numPr>
        <w:jc w:val="both"/>
      </w:pPr>
      <w:r>
        <w:t xml:space="preserve">основные исторические даты по пройденному материалу; </w:t>
      </w:r>
    </w:p>
    <w:p w:rsidR="008F3CE2" w:rsidRDefault="008F3CE2" w:rsidP="008F3CE2">
      <w:pPr>
        <w:numPr>
          <w:ilvl w:val="0"/>
          <w:numId w:val="16"/>
        </w:numPr>
        <w:jc w:val="both"/>
      </w:pPr>
      <w:r>
        <w:t xml:space="preserve">продемонстрировали своё умение анализировать и делать выводы, сопоставлять события с историческими личностями. </w:t>
      </w:r>
    </w:p>
    <w:p w:rsidR="00A86F46" w:rsidRPr="000B245A" w:rsidRDefault="00A86F46" w:rsidP="00A86F46">
      <w:pPr>
        <w:pStyle w:val="ae"/>
        <w:numPr>
          <w:ilvl w:val="0"/>
          <w:numId w:val="16"/>
        </w:numPr>
        <w:jc w:val="both"/>
      </w:pPr>
      <w:r w:rsidRPr="00A86F46">
        <w:rPr>
          <w:bCs/>
        </w:rPr>
        <w:t xml:space="preserve">Учащиеся хорошо справились с темами "Становления индустриального общества", с понятийным аппаратом (71%), также высокий уровень по теме "Создание Германской империи" (76,4%).68,9% учащихся усвоили тему "Франция в </w:t>
      </w:r>
      <w:r w:rsidRPr="00A86F46">
        <w:rPr>
          <w:bCs/>
          <w:lang w:val="en-US"/>
        </w:rPr>
        <w:t>XIX</w:t>
      </w:r>
      <w:r w:rsidRPr="00A86F46">
        <w:rPr>
          <w:bCs/>
        </w:rPr>
        <w:t xml:space="preserve"> веке".</w:t>
      </w:r>
    </w:p>
    <w:p w:rsidR="00A86F46" w:rsidRDefault="008F3CE2" w:rsidP="00A86F46">
      <w:pPr>
        <w:jc w:val="both"/>
      </w:pPr>
      <w:r w:rsidRPr="00F930F8">
        <w:rPr>
          <w:b/>
        </w:rPr>
        <w:lastRenderedPageBreak/>
        <w:t>Пробелы в знаниях</w:t>
      </w:r>
      <w:r>
        <w:t>:</w:t>
      </w:r>
      <w:r w:rsidRPr="003F4105">
        <w:t xml:space="preserve"> </w:t>
      </w:r>
      <w:r w:rsidR="00A86F46">
        <w:t>Анализ контрольных работ показал, что учащиеся испытывают трудности в знании дат исторических событий, ошибки в периодизации сделали 44,5% учеников. Так же 47% учащихся трудно давать общую характеристику историческим явлениям</w:t>
      </w:r>
    </w:p>
    <w:p w:rsidR="00DE109A" w:rsidRDefault="008F3CE2" w:rsidP="00DE109A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История</w:t>
      </w:r>
      <w:r w:rsidR="00DE109A" w:rsidRPr="00B630E9">
        <w:rPr>
          <w:b/>
          <w:color w:val="0000FF"/>
          <w:u w:val="single"/>
        </w:rPr>
        <w:t xml:space="preserve"> 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943"/>
        <w:gridCol w:w="943"/>
        <w:gridCol w:w="943"/>
        <w:gridCol w:w="922"/>
        <w:gridCol w:w="922"/>
        <w:gridCol w:w="943"/>
        <w:gridCol w:w="1222"/>
      </w:tblGrid>
      <w:tr w:rsidR="008F3CE2" w:rsidTr="0002007C">
        <w:tc>
          <w:tcPr>
            <w:tcW w:w="3405" w:type="dxa"/>
            <w:vMerge w:val="restart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16" w:type="dxa"/>
            <w:gridSpan w:val="6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8F3CE2" w:rsidTr="0002007C">
        <w:trPr>
          <w:cantSplit/>
        </w:trPr>
        <w:tc>
          <w:tcPr>
            <w:tcW w:w="3405" w:type="dxa"/>
            <w:vMerge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A86F46" w:rsidRDefault="008F3CE2" w:rsidP="00B80A79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43" w:type="dxa"/>
          </w:tcPr>
          <w:p w:rsidR="008F3CE2" w:rsidRPr="00A86F46" w:rsidRDefault="008F3CE2" w:rsidP="00B80A79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43" w:type="dxa"/>
          </w:tcPr>
          <w:p w:rsidR="008F3CE2" w:rsidRPr="00A86F46" w:rsidRDefault="008F3CE2" w:rsidP="00B80A79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22" w:type="dxa"/>
          </w:tcPr>
          <w:p w:rsidR="008F3CE2" w:rsidRPr="00A86F46" w:rsidRDefault="008F3CE2" w:rsidP="00B80A79">
            <w:pPr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9г</w:t>
            </w:r>
          </w:p>
        </w:tc>
        <w:tc>
          <w:tcPr>
            <w:tcW w:w="922" w:type="dxa"/>
          </w:tcPr>
          <w:p w:rsidR="008F3CE2" w:rsidRPr="00A86F46" w:rsidRDefault="008F3CE2" w:rsidP="00B80A79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9д</w:t>
            </w:r>
          </w:p>
        </w:tc>
        <w:tc>
          <w:tcPr>
            <w:tcW w:w="943" w:type="dxa"/>
          </w:tcPr>
          <w:p w:rsidR="008F3CE2" w:rsidRPr="00A86F46" w:rsidRDefault="008F3CE2" w:rsidP="0002007C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</w:t>
            </w:r>
            <w:r w:rsidR="0002007C" w:rsidRPr="00A86F4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00B5A" w:rsidTr="0002007C">
        <w:trPr>
          <w:cantSplit/>
        </w:trPr>
        <w:tc>
          <w:tcPr>
            <w:tcW w:w="3405" w:type="dxa"/>
          </w:tcPr>
          <w:p w:rsidR="00800B5A" w:rsidRPr="008F3CE2" w:rsidRDefault="00800B5A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5616" w:type="dxa"/>
            <w:gridSpan w:val="6"/>
          </w:tcPr>
          <w:p w:rsidR="00800B5A" w:rsidRPr="008F3CE2" w:rsidRDefault="00800B5A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00B5A" w:rsidRPr="008F3CE2" w:rsidRDefault="00800B5A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F3CE2" w:rsidTr="0002007C">
        <w:trPr>
          <w:cantSplit/>
        </w:trPr>
        <w:tc>
          <w:tcPr>
            <w:tcW w:w="3405" w:type="dxa"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Категория </w:t>
            </w:r>
            <w:r w:rsidRPr="008F3CE2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8F3CE2" w:rsidTr="0002007C">
        <w:trPr>
          <w:cantSplit/>
        </w:trPr>
        <w:tc>
          <w:tcPr>
            <w:tcW w:w="3405" w:type="dxa"/>
          </w:tcPr>
          <w:p w:rsidR="008F3CE2" w:rsidRPr="008F3CE2" w:rsidRDefault="008F3CE2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F3CE2" w:rsidRPr="008F3CE2" w:rsidRDefault="008F3CE2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по списку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23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28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29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26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142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17/73,91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24/85,71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7/63,63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24/82,75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22/91,66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17/20,73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111/78,72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6/35,29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4/16,66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1/14,28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0/%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3/13,63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2/11,64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16/14,41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«4»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9/52,94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16/41,66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4/37,5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12/28,8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9/41,66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10/52,38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60/54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«3»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2/34,78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4/58,33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2/62,5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12/75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10/50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5/42,85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35/31,53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«2»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-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100%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100%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15/88,2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20/83,3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5/71,4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12/54,5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12/70,5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68,4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4,2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3,8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3,5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3,6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3,8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3,8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A86F46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A86F46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A86F4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A86F4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0</w:t>
            </w: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A86F46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A86F46">
              <w:rPr>
                <w:b/>
                <w:bCs/>
                <w:sz w:val="20"/>
                <w:szCs w:val="20"/>
              </w:rPr>
              <w:t xml:space="preserve">.% по классу с </w:t>
            </w:r>
            <w:proofErr w:type="gramStart"/>
            <w:r w:rsidRPr="00A86F4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A86F4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+19,8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+14,9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-18,4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-13,9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+2,1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rPr>
                <w:b/>
                <w:sz w:val="20"/>
                <w:szCs w:val="20"/>
              </w:rPr>
            </w:pPr>
          </w:p>
        </w:tc>
      </w:tr>
      <w:tr w:rsidR="00A86F46" w:rsidTr="0002007C">
        <w:trPr>
          <w:cantSplit/>
        </w:trPr>
        <w:tc>
          <w:tcPr>
            <w:tcW w:w="3405" w:type="dxa"/>
          </w:tcPr>
          <w:p w:rsidR="00A86F46" w:rsidRPr="00A86F46" w:rsidRDefault="00A86F46" w:rsidP="00F23DF8">
            <w:pPr>
              <w:rPr>
                <w:b/>
                <w:bCs/>
                <w:sz w:val="20"/>
                <w:szCs w:val="20"/>
              </w:rPr>
            </w:pPr>
            <w:r w:rsidRPr="00A86F46">
              <w:rPr>
                <w:b/>
                <w:bCs/>
                <w:sz w:val="20"/>
                <w:szCs w:val="20"/>
              </w:rPr>
              <w:t xml:space="preserve">Разница ср. балл по классу с </w:t>
            </w:r>
            <w:proofErr w:type="gramStart"/>
            <w:r w:rsidRPr="00A86F46">
              <w:rPr>
                <w:b/>
                <w:bCs/>
                <w:sz w:val="20"/>
                <w:szCs w:val="20"/>
              </w:rPr>
              <w:t>итоговым</w:t>
            </w:r>
            <w:proofErr w:type="gramEnd"/>
            <w:r w:rsidRPr="00A86F46">
              <w:rPr>
                <w:b/>
                <w:bCs/>
                <w:sz w:val="20"/>
                <w:szCs w:val="20"/>
              </w:rPr>
              <w:t xml:space="preserve"> знач.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+0,4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+0,2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-0,3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-0,2</w:t>
            </w:r>
          </w:p>
        </w:tc>
        <w:tc>
          <w:tcPr>
            <w:tcW w:w="943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09A" w:rsidRPr="00EF5EEA" w:rsidRDefault="00DE109A" w:rsidP="00DE109A">
      <w:pPr>
        <w:pStyle w:val="a5"/>
        <w:ind w:firstLine="360"/>
      </w:pPr>
      <w:r w:rsidRPr="00EF5EEA">
        <w:t xml:space="preserve">С входной контрольной работой справились </w:t>
      </w:r>
      <w:r w:rsidR="0002007C">
        <w:t>1</w:t>
      </w:r>
      <w:r w:rsidR="00A86F46">
        <w:t>11</w:t>
      </w:r>
      <w:r w:rsidR="00D66B1C">
        <w:t xml:space="preserve"> человек, что составило </w:t>
      </w:r>
      <w:r w:rsidR="00A86F46">
        <w:t>78,72</w:t>
      </w:r>
      <w:r w:rsidRPr="00EF5EEA">
        <w:t xml:space="preserve">% учащихся. Качественный показатель составил </w:t>
      </w:r>
      <w:r w:rsidR="00A86F46">
        <w:t>68,4</w:t>
      </w:r>
      <w:r w:rsidRPr="00EF5EEA">
        <w:t xml:space="preserve">%. Это позволяет говорить  о допустимом уровне </w:t>
      </w:r>
      <w:proofErr w:type="spellStart"/>
      <w:r w:rsidRPr="00EF5EEA">
        <w:t>обученности</w:t>
      </w:r>
      <w:proofErr w:type="spellEnd"/>
      <w:r w:rsidRPr="00EF5EEA">
        <w:t xml:space="preserve"> учащихся 9 класса по </w:t>
      </w:r>
      <w:r w:rsidR="00D66B1C">
        <w:t>истории</w:t>
      </w:r>
      <w:r w:rsidRPr="00EF5EEA">
        <w:t>.</w:t>
      </w:r>
    </w:p>
    <w:p w:rsidR="00DE109A" w:rsidRPr="00EF5EEA" w:rsidRDefault="00DE109A" w:rsidP="00DE109A">
      <w:pPr>
        <w:pStyle w:val="a5"/>
        <w:ind w:firstLine="360"/>
        <w:jc w:val="center"/>
        <w:rPr>
          <w:b/>
          <w:bCs/>
        </w:rPr>
      </w:pPr>
      <w:r w:rsidRPr="00EF5EEA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DE109A" w:rsidRPr="00B630E9" w:rsidRDefault="00DE109A" w:rsidP="00DE109A">
      <w:pPr>
        <w:pStyle w:val="a5"/>
        <w:ind w:firstLine="360"/>
        <w:rPr>
          <w:color w:val="0000FF"/>
        </w:rPr>
      </w:pPr>
    </w:p>
    <w:p w:rsidR="00DE109A" w:rsidRPr="00AA5F6F" w:rsidRDefault="0002007C" w:rsidP="00DE109A">
      <w:pPr>
        <w:pStyle w:val="a5"/>
        <w:ind w:firstLine="360"/>
      </w:pPr>
      <w:r>
        <w:rPr>
          <w:noProof/>
        </w:rPr>
        <w:drawing>
          <wp:inline distT="0" distB="0" distL="0" distR="0">
            <wp:extent cx="6362700" cy="201930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109A" w:rsidRPr="00AA5F6F" w:rsidRDefault="00DE109A" w:rsidP="00DE109A">
      <w:pPr>
        <w:ind w:firstLine="360"/>
        <w:jc w:val="both"/>
      </w:pPr>
      <w:r w:rsidRPr="00AA5F6F">
        <w:t>Анализ качественного показателя входной контрольной работы 9 класса выявил, что обучающиеся 9а, 9</w:t>
      </w:r>
      <w:r w:rsidR="00A86F46">
        <w:t>б, 9в</w:t>
      </w:r>
      <w:r w:rsidRPr="00AA5F6F">
        <w:t xml:space="preserve"> и 9</w:t>
      </w:r>
      <w:r w:rsidR="0002007C">
        <w:t>е</w:t>
      </w:r>
      <w:r w:rsidRPr="00AA5F6F">
        <w:t xml:space="preserve"> классов показали результат выше среднего по параллели на </w:t>
      </w:r>
      <w:r w:rsidR="00A86F46">
        <w:t>19,8</w:t>
      </w:r>
      <w:r w:rsidRPr="00AA5F6F">
        <w:t xml:space="preserve">%, </w:t>
      </w:r>
      <w:r w:rsidR="00A86F46">
        <w:t>14,9%, +3</w:t>
      </w:r>
      <w:r w:rsidR="00111AC5">
        <w:t xml:space="preserve"> </w:t>
      </w:r>
      <w:r w:rsidRPr="00AA5F6F">
        <w:t xml:space="preserve">и </w:t>
      </w:r>
      <w:r w:rsidR="00A86F46">
        <w:t>2,1</w:t>
      </w:r>
      <w:r w:rsidRPr="00AA5F6F">
        <w:t xml:space="preserve">% соответственно,  значительно ниже оказался результат в </w:t>
      </w:r>
      <w:r w:rsidR="00A86F46">
        <w:t>9г</w:t>
      </w:r>
      <w:proofErr w:type="gramStart"/>
      <w:r w:rsidR="00A86F46">
        <w:t>,д</w:t>
      </w:r>
      <w:proofErr w:type="gramEnd"/>
      <w:r w:rsidRPr="00AA5F6F">
        <w:t xml:space="preserve"> классах на </w:t>
      </w:r>
      <w:r w:rsidR="00A86F46">
        <w:t>18,4</w:t>
      </w:r>
      <w:r w:rsidRPr="00AA5F6F">
        <w:t xml:space="preserve">% и </w:t>
      </w:r>
      <w:r w:rsidR="00A86F46">
        <w:t>-13,9</w:t>
      </w:r>
      <w:r w:rsidRPr="00AA5F6F">
        <w:t xml:space="preserve">% соответственно. Это связано с низкой учебной мотивацией учащихся данных классов. </w:t>
      </w:r>
    </w:p>
    <w:p w:rsidR="006E48F0" w:rsidRDefault="006E48F0" w:rsidP="00DE109A">
      <w:pPr>
        <w:ind w:firstLine="360"/>
        <w:rPr>
          <w:b/>
        </w:rPr>
      </w:pPr>
    </w:p>
    <w:p w:rsidR="006E48F0" w:rsidRDefault="00DE109A" w:rsidP="00DE109A">
      <w:pPr>
        <w:ind w:firstLine="360"/>
        <w:jc w:val="both"/>
        <w:rPr>
          <w:b/>
        </w:rPr>
      </w:pPr>
      <w:r w:rsidRPr="00AA5F6F">
        <w:rPr>
          <w:b/>
        </w:rPr>
        <w:t>Анализ допущенных ошибок выявил:</w:t>
      </w:r>
    </w:p>
    <w:p w:rsidR="006E48F0" w:rsidRDefault="006E48F0" w:rsidP="00DE109A">
      <w:pPr>
        <w:ind w:firstLine="360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922"/>
        <w:gridCol w:w="922"/>
        <w:gridCol w:w="900"/>
        <w:gridCol w:w="922"/>
        <w:gridCol w:w="922"/>
        <w:gridCol w:w="922"/>
        <w:gridCol w:w="1276"/>
      </w:tblGrid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6E48F0" w:rsidRDefault="00A86F46" w:rsidP="00B80A79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922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22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22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9г</w:t>
            </w:r>
          </w:p>
        </w:tc>
        <w:tc>
          <w:tcPr>
            <w:tcW w:w="922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9д</w:t>
            </w:r>
          </w:p>
        </w:tc>
        <w:tc>
          <w:tcPr>
            <w:tcW w:w="922" w:type="dxa"/>
          </w:tcPr>
          <w:p w:rsidR="00A86F46" w:rsidRPr="00A86F46" w:rsidRDefault="00A86F46" w:rsidP="00A86F46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A86F46" w:rsidRPr="006E48F0" w:rsidRDefault="00A86F46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1.Переход к нэпу.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6/35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12/50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3/42,85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8/33,33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10/45,45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5/22,27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44/39,63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2.Образование СССР.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8/47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14/58,33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5/71,41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7/29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12/54,54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13/59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59/53,15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3.Реформы политической системы.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10/58,82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13/54,16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4/57,14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11/45,83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8/36,36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9/40,90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55/49,54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4.Экономический и политический кризис в нач. 20-х гг.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15/88,23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11/45,83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6/85,71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9/37,5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13/59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17/77,27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71/63,96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5.Духовная жизнь в 20-е гг.</w:t>
            </w:r>
            <w:r w:rsidRPr="00A86F46">
              <w:rPr>
                <w:sz w:val="20"/>
                <w:szCs w:val="20"/>
                <w:lang w:val="en-US"/>
              </w:rPr>
              <w:t>XX</w:t>
            </w:r>
            <w:proofErr w:type="gramStart"/>
            <w:r w:rsidRPr="00A86F46">
              <w:rPr>
                <w:sz w:val="20"/>
                <w:szCs w:val="20"/>
              </w:rPr>
              <w:t>в</w:t>
            </w:r>
            <w:proofErr w:type="gramEnd"/>
            <w:r w:rsidRPr="00A86F46">
              <w:rPr>
                <w:sz w:val="20"/>
                <w:szCs w:val="20"/>
              </w:rPr>
              <w:t>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13/76,47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10/41,66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4/57,14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8/33,33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11/50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14/63,63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48/43,24</w:t>
            </w:r>
          </w:p>
        </w:tc>
      </w:tr>
      <w:tr w:rsidR="006E48F0" w:rsidRPr="006E48F0" w:rsidTr="0002007C">
        <w:trPr>
          <w:cantSplit/>
        </w:trPr>
        <w:tc>
          <w:tcPr>
            <w:tcW w:w="3746" w:type="dxa"/>
          </w:tcPr>
          <w:p w:rsidR="006E48F0" w:rsidRPr="006E48F0" w:rsidRDefault="006E48F0" w:rsidP="00B80A79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lastRenderedPageBreak/>
              <w:t>7. Характерные ошибки:</w:t>
            </w: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48F0" w:rsidRPr="006E48F0" w:rsidRDefault="006E48F0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1.Октябрьская революция.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3/17,64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6/25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4/57,14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19/79,16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12/54,54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13/59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57/51,35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2.На фронтах Гражданской войны.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2/11,76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11/45,38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5/71,41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9/37,5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10/45,45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8/36,36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45/40,54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3.Социалистическая индустриализация.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4/23,52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9/37,5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3/42,85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18/75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9/40,90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11/50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44/39,63</w:t>
            </w:r>
          </w:p>
        </w:tc>
      </w:tr>
      <w:tr w:rsidR="00A86F46" w:rsidRPr="006E48F0" w:rsidTr="0002007C">
        <w:trPr>
          <w:cantSplit/>
        </w:trPr>
        <w:tc>
          <w:tcPr>
            <w:tcW w:w="3746" w:type="dxa"/>
          </w:tcPr>
          <w:p w:rsidR="00A86F46" w:rsidRPr="00A86F46" w:rsidRDefault="00A86F46" w:rsidP="00F23DF8">
            <w:pPr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4.Коллективизация сельского хозяйства.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7/41,17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8/33,33</w:t>
            </w:r>
          </w:p>
        </w:tc>
        <w:tc>
          <w:tcPr>
            <w:tcW w:w="900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2/28,57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12/50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7/31,81</w:t>
            </w:r>
          </w:p>
        </w:tc>
        <w:tc>
          <w:tcPr>
            <w:tcW w:w="922" w:type="dxa"/>
          </w:tcPr>
          <w:p w:rsidR="00A86F46" w:rsidRPr="00A86F46" w:rsidRDefault="00A86F46" w:rsidP="00F23DF8">
            <w:pPr>
              <w:jc w:val="center"/>
              <w:rPr>
                <w:sz w:val="20"/>
                <w:szCs w:val="20"/>
              </w:rPr>
            </w:pPr>
            <w:r w:rsidRPr="00A86F46">
              <w:rPr>
                <w:sz w:val="20"/>
                <w:szCs w:val="20"/>
              </w:rPr>
              <w:t>9/40,90</w:t>
            </w:r>
          </w:p>
        </w:tc>
        <w:tc>
          <w:tcPr>
            <w:tcW w:w="1276" w:type="dxa"/>
          </w:tcPr>
          <w:p w:rsidR="00A86F46" w:rsidRPr="00A86F46" w:rsidRDefault="00A86F46" w:rsidP="00F23DF8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45/40,54</w:t>
            </w:r>
          </w:p>
        </w:tc>
      </w:tr>
    </w:tbl>
    <w:p w:rsidR="00DE109A" w:rsidRPr="006E48F0" w:rsidRDefault="00DE109A" w:rsidP="00DE109A">
      <w:pPr>
        <w:ind w:firstLine="360"/>
        <w:jc w:val="both"/>
        <w:rPr>
          <w:b/>
          <w:sz w:val="20"/>
          <w:szCs w:val="20"/>
        </w:rPr>
      </w:pPr>
    </w:p>
    <w:p w:rsidR="006E48F0" w:rsidRDefault="006E48F0" w:rsidP="006E48F0">
      <w:pPr>
        <w:jc w:val="both"/>
      </w:pPr>
      <w:r w:rsidRPr="00AE5385">
        <w:rPr>
          <w:b/>
          <w:i/>
        </w:rPr>
        <w:t>Положительные результаты:</w:t>
      </w:r>
      <w:r>
        <w:t xml:space="preserve"> </w:t>
      </w:r>
    </w:p>
    <w:p w:rsidR="00F23DF8" w:rsidRDefault="00F23DF8" w:rsidP="006E48F0">
      <w:pPr>
        <w:jc w:val="both"/>
      </w:pPr>
      <w:r w:rsidRPr="00135509">
        <w:rPr>
          <w:bCs/>
        </w:rPr>
        <w:t xml:space="preserve">Учащиеся хорошо справились с темами </w:t>
      </w:r>
      <w:r>
        <w:t>Экономический и политический кризис в нач. 20-х гг. (63,9)%</w:t>
      </w:r>
      <w:r w:rsidRPr="00135509">
        <w:rPr>
          <w:bCs/>
        </w:rPr>
        <w:t xml:space="preserve">, </w:t>
      </w:r>
      <w:r>
        <w:t>Образование СССР (53,1%)</w:t>
      </w:r>
    </w:p>
    <w:p w:rsidR="00F23DF8" w:rsidRPr="00135509" w:rsidRDefault="006E48F0" w:rsidP="00F23DF8">
      <w:pPr>
        <w:jc w:val="both"/>
        <w:rPr>
          <w:b/>
        </w:rPr>
      </w:pPr>
      <w:r w:rsidRPr="00AE5385">
        <w:rPr>
          <w:b/>
          <w:i/>
        </w:rPr>
        <w:t>Пробелы в знаниях:</w:t>
      </w:r>
      <w:r>
        <w:t xml:space="preserve"> </w:t>
      </w:r>
      <w:r w:rsidR="00F23DF8" w:rsidRPr="00135509">
        <w:t xml:space="preserve">Анализ контрольных работ показал, что учащиеся испытывают трудности в знании </w:t>
      </w:r>
      <w:r w:rsidR="00F23DF8">
        <w:t>темы Октябрьская революция (51,3%), На фронтах Гражданской войны (40,5%)</w:t>
      </w:r>
    </w:p>
    <w:p w:rsidR="00F23DF8" w:rsidRDefault="00F23DF8" w:rsidP="00F23DF8">
      <w:pPr>
        <w:jc w:val="both"/>
        <w:rPr>
          <w:rStyle w:val="c0"/>
        </w:rPr>
      </w:pPr>
      <w:r w:rsidRPr="00135509">
        <w:rPr>
          <w:b/>
        </w:rPr>
        <w:t>Причины, вызвавшие дефицит учебных знаний</w:t>
      </w:r>
      <w:r w:rsidRPr="00135509">
        <w:t xml:space="preserve"> </w:t>
      </w:r>
      <w:r>
        <w:t>Слабый</w:t>
      </w:r>
      <w:r w:rsidRPr="00135509">
        <w:t xml:space="preserve"> уровень учебной дисциплины и низкая мотивация к результатам собственной успеваемости отсутствие системы в самоподготовке и выполнении</w:t>
      </w:r>
      <w:r>
        <w:t xml:space="preserve"> домашних заданий</w:t>
      </w:r>
      <w:r>
        <w:rPr>
          <w:rStyle w:val="c0"/>
        </w:rPr>
        <w:t>.</w:t>
      </w:r>
      <w:r w:rsidRPr="00135509">
        <w:rPr>
          <w:rStyle w:val="c0"/>
        </w:rPr>
        <w:t xml:space="preserve"> </w:t>
      </w:r>
      <w:r>
        <w:rPr>
          <w:rStyle w:val="c0"/>
        </w:rPr>
        <w:t xml:space="preserve">Наличие пробелов в знаниях по </w:t>
      </w:r>
      <w:r w:rsidRPr="00135509">
        <w:rPr>
          <w:rStyle w:val="c0"/>
        </w:rPr>
        <w:t xml:space="preserve"> разным причинам</w:t>
      </w:r>
      <w:r>
        <w:rPr>
          <w:rStyle w:val="c0"/>
        </w:rPr>
        <w:t xml:space="preserve"> (болезнь и т.п., карантин)</w:t>
      </w:r>
    </w:p>
    <w:p w:rsidR="00F23DF8" w:rsidRDefault="00F23DF8" w:rsidP="00F23DF8">
      <w:pPr>
        <w:pStyle w:val="ad"/>
        <w:spacing w:before="0" w:after="0"/>
        <w:ind w:firstLine="709"/>
        <w:jc w:val="both"/>
        <w:rPr>
          <w:rFonts w:eastAsia="Times New Roman"/>
          <w:lang w:eastAsia="ru-RU"/>
        </w:rPr>
      </w:pPr>
      <w:r w:rsidRPr="00135509">
        <w:rPr>
          <w:b/>
        </w:rPr>
        <w:t>Пути устранения, выявленных затруднений.</w:t>
      </w:r>
      <w:r w:rsidRPr="00135509">
        <w:t xml:space="preserve"> </w:t>
      </w:r>
      <w:r w:rsidRPr="00135509">
        <w:rPr>
          <w:lang w:eastAsia="ru-RU"/>
        </w:rPr>
        <w:t xml:space="preserve">Продолжить работу над формированием понятийного комплекса, </w:t>
      </w:r>
      <w:proofErr w:type="gramStart"/>
      <w:r w:rsidRPr="00135509">
        <w:rPr>
          <w:lang w:eastAsia="ru-RU"/>
        </w:rPr>
        <w:t>уделить большее внимание  на работу</w:t>
      </w:r>
      <w:proofErr w:type="gramEnd"/>
      <w:r w:rsidRPr="00135509">
        <w:rPr>
          <w:lang w:eastAsia="ru-RU"/>
        </w:rPr>
        <w:t xml:space="preserve"> с исторической картой. </w:t>
      </w:r>
      <w:r>
        <w:t>П</w:t>
      </w:r>
      <w:r w:rsidRPr="004E304E">
        <w:t>овышение учебной мотивации учащихся через индивидуальный подход</w:t>
      </w:r>
      <w:r>
        <w:t>, консультации.</w:t>
      </w:r>
    </w:p>
    <w:p w:rsidR="00EF580B" w:rsidRDefault="00EF580B" w:rsidP="00DE109A">
      <w:pPr>
        <w:ind w:firstLine="360"/>
        <w:jc w:val="both"/>
        <w:rPr>
          <w:b/>
          <w:color w:val="0000FF"/>
          <w:u w:val="single"/>
        </w:rPr>
      </w:pPr>
    </w:p>
    <w:p w:rsidR="00DE109A" w:rsidRDefault="00453019" w:rsidP="00DE109A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История   </w:t>
      </w:r>
      <w:r w:rsidR="00DE109A" w:rsidRPr="00B630E9">
        <w:rPr>
          <w:b/>
          <w:color w:val="0000FF"/>
          <w:u w:val="single"/>
        </w:rPr>
        <w:t>1</w:t>
      </w:r>
      <w:r w:rsidR="00F23DF8">
        <w:rPr>
          <w:b/>
          <w:color w:val="0000FF"/>
          <w:u w:val="single"/>
        </w:rPr>
        <w:t>0</w:t>
      </w:r>
      <w:r w:rsidR="00DE109A" w:rsidRPr="00B630E9">
        <w:rPr>
          <w:b/>
          <w:color w:val="0000FF"/>
          <w:u w:val="single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425"/>
        <w:gridCol w:w="1488"/>
        <w:gridCol w:w="6"/>
        <w:gridCol w:w="1553"/>
        <w:gridCol w:w="1743"/>
      </w:tblGrid>
      <w:tr w:rsidR="00453019" w:rsidRPr="00453019" w:rsidTr="0002007C">
        <w:trPr>
          <w:trHeight w:val="237"/>
        </w:trPr>
        <w:tc>
          <w:tcPr>
            <w:tcW w:w="4141" w:type="dxa"/>
            <w:vMerge w:val="restart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15" w:type="dxa"/>
            <w:gridSpan w:val="5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453019" w:rsidRPr="00453019" w:rsidTr="00F23DF8">
        <w:trPr>
          <w:cantSplit/>
          <w:trHeight w:val="152"/>
        </w:trPr>
        <w:tc>
          <w:tcPr>
            <w:tcW w:w="4141" w:type="dxa"/>
            <w:vMerge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453019" w:rsidRPr="00453019" w:rsidRDefault="00453019" w:rsidP="00F23DF8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 w:rsidR="00F23DF8"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а</w:t>
            </w:r>
          </w:p>
        </w:tc>
        <w:tc>
          <w:tcPr>
            <w:tcW w:w="1494" w:type="dxa"/>
            <w:gridSpan w:val="2"/>
          </w:tcPr>
          <w:p w:rsidR="00453019" w:rsidRPr="00453019" w:rsidRDefault="00453019" w:rsidP="00F23DF8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 w:rsidR="00F23DF8"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б</w:t>
            </w:r>
          </w:p>
        </w:tc>
        <w:tc>
          <w:tcPr>
            <w:tcW w:w="1553" w:type="dxa"/>
          </w:tcPr>
          <w:p w:rsidR="00453019" w:rsidRDefault="00453019" w:rsidP="00F23DF8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 w:rsidR="00F23DF8"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в</w:t>
            </w:r>
          </w:p>
          <w:p w:rsidR="0015627F" w:rsidRPr="00453019" w:rsidRDefault="0015627F" w:rsidP="00F23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</w:t>
            </w:r>
          </w:p>
        </w:tc>
        <w:tc>
          <w:tcPr>
            <w:tcW w:w="1743" w:type="dxa"/>
          </w:tcPr>
          <w:p w:rsidR="00453019" w:rsidRPr="00453019" w:rsidRDefault="00453019" w:rsidP="00B8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F23DF8" w:rsidRPr="00453019" w:rsidTr="00F23DF8">
        <w:trPr>
          <w:cantSplit/>
          <w:trHeight w:val="237"/>
        </w:trPr>
        <w:tc>
          <w:tcPr>
            <w:tcW w:w="4141" w:type="dxa"/>
          </w:tcPr>
          <w:p w:rsidR="00F23DF8" w:rsidRPr="00453019" w:rsidRDefault="00F23DF8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2913" w:type="dxa"/>
            <w:gridSpan w:val="2"/>
          </w:tcPr>
          <w:p w:rsidR="00F23DF8" w:rsidRPr="00453019" w:rsidRDefault="00F23DF8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3DF8" w:rsidRPr="00453019" w:rsidRDefault="00F23DF8" w:rsidP="00F2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23DF8" w:rsidRPr="00453019" w:rsidRDefault="00F23DF8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453019" w:rsidRPr="00453019" w:rsidTr="00F23DF8">
        <w:trPr>
          <w:cantSplit/>
          <w:trHeight w:val="237"/>
        </w:trPr>
        <w:tc>
          <w:tcPr>
            <w:tcW w:w="4141" w:type="dxa"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Категория  </w:t>
            </w:r>
          </w:p>
        </w:tc>
        <w:tc>
          <w:tcPr>
            <w:tcW w:w="4472" w:type="dxa"/>
            <w:gridSpan w:val="4"/>
          </w:tcPr>
          <w:p w:rsidR="00453019" w:rsidRPr="0002007C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453019" w:rsidRPr="00453019" w:rsidTr="00F23DF8">
        <w:trPr>
          <w:cantSplit/>
          <w:trHeight w:val="237"/>
        </w:trPr>
        <w:tc>
          <w:tcPr>
            <w:tcW w:w="4141" w:type="dxa"/>
          </w:tcPr>
          <w:p w:rsidR="00453019" w:rsidRPr="00453019" w:rsidRDefault="00453019" w:rsidP="00B80A79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25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53019" w:rsidRPr="00453019" w:rsidRDefault="00453019" w:rsidP="00B80A79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по списку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26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26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22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74</w:t>
            </w: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21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23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15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59</w:t>
            </w: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F916ED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«5»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</w:t>
            </w: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«4»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29</w:t>
            </w: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«3»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9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28</w:t>
            </w:r>
          </w:p>
        </w:tc>
      </w:tr>
      <w:tr w:rsidR="00527351" w:rsidRPr="00453019" w:rsidTr="00F23DF8">
        <w:trPr>
          <w:cantSplit/>
          <w:trHeight w:val="237"/>
        </w:trPr>
        <w:tc>
          <w:tcPr>
            <w:tcW w:w="4141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«2»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-</w:t>
            </w:r>
          </w:p>
        </w:tc>
      </w:tr>
      <w:tr w:rsidR="00527351" w:rsidRPr="00453019" w:rsidTr="00F23DF8">
        <w:trPr>
          <w:cantSplit/>
          <w:trHeight w:val="253"/>
        </w:trPr>
        <w:tc>
          <w:tcPr>
            <w:tcW w:w="4141" w:type="dxa"/>
          </w:tcPr>
          <w:p w:rsidR="00527351" w:rsidRPr="00F916ED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F916ED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100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100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100</w:t>
            </w:r>
          </w:p>
        </w:tc>
      </w:tr>
      <w:tr w:rsidR="00527351" w:rsidRPr="00453019" w:rsidTr="00F23DF8">
        <w:trPr>
          <w:cantSplit/>
          <w:trHeight w:val="253"/>
        </w:trPr>
        <w:tc>
          <w:tcPr>
            <w:tcW w:w="4141" w:type="dxa"/>
          </w:tcPr>
          <w:p w:rsidR="00527351" w:rsidRPr="00F916ED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F916ED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57,1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56,5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40,0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51,2</w:t>
            </w:r>
          </w:p>
        </w:tc>
      </w:tr>
      <w:tr w:rsidR="00527351" w:rsidRPr="00453019" w:rsidTr="00F23DF8">
        <w:trPr>
          <w:cantSplit/>
          <w:trHeight w:val="253"/>
        </w:trPr>
        <w:tc>
          <w:tcPr>
            <w:tcW w:w="4141" w:type="dxa"/>
          </w:tcPr>
          <w:p w:rsidR="00527351" w:rsidRPr="00F916ED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F916ED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25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3,7</w:t>
            </w:r>
          </w:p>
        </w:tc>
        <w:tc>
          <w:tcPr>
            <w:tcW w:w="1494" w:type="dxa"/>
            <w:gridSpan w:val="2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3,6</w:t>
            </w:r>
          </w:p>
        </w:tc>
        <w:tc>
          <w:tcPr>
            <w:tcW w:w="155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3,4</w:t>
            </w:r>
          </w:p>
        </w:tc>
        <w:tc>
          <w:tcPr>
            <w:tcW w:w="1743" w:type="dxa"/>
          </w:tcPr>
          <w:p w:rsidR="00527351" w:rsidRPr="00F916ED" w:rsidRDefault="00527351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3,6</w:t>
            </w:r>
          </w:p>
        </w:tc>
      </w:tr>
      <w:tr w:rsidR="00527351" w:rsidRPr="00453019" w:rsidTr="00527351">
        <w:trPr>
          <w:cantSplit/>
          <w:trHeight w:val="253"/>
        </w:trPr>
        <w:tc>
          <w:tcPr>
            <w:tcW w:w="4141" w:type="dxa"/>
          </w:tcPr>
          <w:p w:rsidR="00527351" w:rsidRPr="00007F66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007F66">
              <w:rPr>
                <w:b/>
                <w:bCs/>
                <w:sz w:val="20"/>
                <w:szCs w:val="20"/>
              </w:rPr>
              <w:t xml:space="preserve">6.Разница с </w:t>
            </w:r>
            <w:proofErr w:type="spellStart"/>
            <w:r w:rsidRPr="00007F66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007F66">
              <w:rPr>
                <w:b/>
                <w:bCs/>
                <w:sz w:val="20"/>
                <w:szCs w:val="20"/>
              </w:rPr>
              <w:t>.%</w:t>
            </w:r>
          </w:p>
        </w:tc>
        <w:tc>
          <w:tcPr>
            <w:tcW w:w="1425" w:type="dxa"/>
            <w:vAlign w:val="center"/>
          </w:tcPr>
          <w:p w:rsidR="00527351" w:rsidRPr="00007F66" w:rsidRDefault="00527351" w:rsidP="00527351">
            <w:pPr>
              <w:jc w:val="center"/>
              <w:rPr>
                <w:sz w:val="20"/>
                <w:szCs w:val="20"/>
              </w:rPr>
            </w:pPr>
            <w:r w:rsidRPr="00007F66">
              <w:rPr>
                <w:sz w:val="20"/>
                <w:szCs w:val="20"/>
              </w:rPr>
              <w:t>=</w:t>
            </w:r>
          </w:p>
        </w:tc>
        <w:tc>
          <w:tcPr>
            <w:tcW w:w="1494" w:type="dxa"/>
            <w:gridSpan w:val="2"/>
            <w:vAlign w:val="center"/>
          </w:tcPr>
          <w:p w:rsidR="00527351" w:rsidRPr="00007F66" w:rsidRDefault="00527351" w:rsidP="00527351">
            <w:pPr>
              <w:jc w:val="center"/>
              <w:rPr>
                <w:sz w:val="20"/>
                <w:szCs w:val="20"/>
              </w:rPr>
            </w:pPr>
            <w:r w:rsidRPr="00007F66">
              <w:rPr>
                <w:sz w:val="20"/>
                <w:szCs w:val="20"/>
              </w:rPr>
              <w:t>=</w:t>
            </w:r>
          </w:p>
        </w:tc>
        <w:tc>
          <w:tcPr>
            <w:tcW w:w="1553" w:type="dxa"/>
            <w:vAlign w:val="center"/>
          </w:tcPr>
          <w:p w:rsidR="00527351" w:rsidRPr="00007F66" w:rsidRDefault="00527351" w:rsidP="00527351">
            <w:pPr>
              <w:jc w:val="center"/>
              <w:rPr>
                <w:sz w:val="20"/>
                <w:szCs w:val="20"/>
              </w:rPr>
            </w:pPr>
            <w:r w:rsidRPr="00007F66">
              <w:rPr>
                <w:sz w:val="20"/>
                <w:szCs w:val="20"/>
              </w:rPr>
              <w:t>=</w:t>
            </w:r>
          </w:p>
        </w:tc>
        <w:tc>
          <w:tcPr>
            <w:tcW w:w="1743" w:type="dxa"/>
            <w:vAlign w:val="center"/>
          </w:tcPr>
          <w:p w:rsidR="00527351" w:rsidRPr="00007F66" w:rsidRDefault="00527351" w:rsidP="00527351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</w:tbl>
    <w:p w:rsidR="0015627F" w:rsidRPr="00007F66" w:rsidRDefault="0015627F" w:rsidP="0015627F">
      <w:pPr>
        <w:pStyle w:val="a5"/>
        <w:ind w:firstLine="360"/>
      </w:pPr>
      <w:r w:rsidRPr="00007F66">
        <w:t xml:space="preserve">Анализируя результаты </w:t>
      </w:r>
      <w:r>
        <w:t>полугодового</w:t>
      </w:r>
      <w:r w:rsidRPr="00007F66">
        <w:t xml:space="preserve"> контроля можно утверждать о допустимом   уровне </w:t>
      </w:r>
      <w:proofErr w:type="spellStart"/>
      <w:r w:rsidRPr="00007F66">
        <w:t>обученности</w:t>
      </w:r>
      <w:proofErr w:type="spellEnd"/>
      <w:r w:rsidRPr="00007F66">
        <w:t xml:space="preserve"> по истории учащихся 10 классов. С работой справились </w:t>
      </w:r>
      <w:r>
        <w:t>59</w:t>
      </w:r>
      <w:r w:rsidRPr="00007F66">
        <w:t xml:space="preserve"> (100%)ученик</w:t>
      </w:r>
      <w:r>
        <w:t>ов</w:t>
      </w:r>
      <w:r w:rsidRPr="00007F66">
        <w:t xml:space="preserve">. Качественный показатель находится на достаточном уровне и равен </w:t>
      </w:r>
      <w:r>
        <w:t>51,2</w:t>
      </w:r>
      <w:r w:rsidRPr="00007F66">
        <w:t>%.</w:t>
      </w:r>
    </w:p>
    <w:p w:rsidR="0015627F" w:rsidRPr="00007F66" w:rsidRDefault="0015627F" w:rsidP="0015627F">
      <w:pPr>
        <w:pStyle w:val="a5"/>
        <w:ind w:firstLine="360"/>
      </w:pPr>
      <w:r w:rsidRPr="00007F66">
        <w:tab/>
        <w:t>Высокий показатель качественной успеваемости наблюдается в 10а классе  (</w:t>
      </w:r>
      <w:r>
        <w:t>57,1</w:t>
      </w:r>
      <w:r w:rsidRPr="00007F66">
        <w:t>%) и в 10б классе (</w:t>
      </w:r>
      <w:r>
        <w:t>56,5</w:t>
      </w:r>
      <w:r w:rsidRPr="00007F66">
        <w:t xml:space="preserve">%). В 10в классе качественный показатель составляет </w:t>
      </w:r>
      <w:r>
        <w:t>40</w:t>
      </w:r>
      <w:r w:rsidRPr="00007F66">
        <w:t xml:space="preserve">%,  что на </w:t>
      </w:r>
      <w:r>
        <w:t>11,2</w:t>
      </w:r>
      <w:r w:rsidRPr="00007F66">
        <w:t>% ниже общешкольного показателя.</w:t>
      </w:r>
    </w:p>
    <w:p w:rsidR="0015627F" w:rsidRPr="00007F66" w:rsidRDefault="0015627F" w:rsidP="0015627F">
      <w:pPr>
        <w:pStyle w:val="a5"/>
        <w:ind w:firstLine="360"/>
        <w:jc w:val="center"/>
      </w:pPr>
      <w:r w:rsidRPr="00007F66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15627F" w:rsidRPr="00007F66" w:rsidRDefault="0015627F" w:rsidP="0015627F">
      <w:pPr>
        <w:pStyle w:val="a5"/>
        <w:ind w:firstLine="360"/>
      </w:pPr>
      <w:r>
        <w:rPr>
          <w:noProof/>
        </w:rPr>
        <w:drawing>
          <wp:inline distT="0" distB="0" distL="0" distR="0">
            <wp:extent cx="5200650" cy="1828800"/>
            <wp:effectExtent l="0" t="0" r="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627F" w:rsidRPr="00143799" w:rsidRDefault="0015627F" w:rsidP="0015627F">
      <w:pPr>
        <w:ind w:firstLine="360"/>
        <w:rPr>
          <w:b/>
        </w:rPr>
      </w:pPr>
      <w:r w:rsidRPr="00143799">
        <w:rPr>
          <w:b/>
        </w:rPr>
        <w:t>Анализ допущенных ошибок выявил:</w:t>
      </w:r>
    </w:p>
    <w:p w:rsidR="0015627F" w:rsidRPr="00143799" w:rsidRDefault="0015627F" w:rsidP="0015627F">
      <w:pPr>
        <w:pStyle w:val="a5"/>
        <w:ind w:firstLine="360"/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076"/>
        <w:gridCol w:w="1076"/>
        <w:gridCol w:w="1076"/>
        <w:gridCol w:w="1593"/>
      </w:tblGrid>
      <w:tr w:rsidR="0015627F" w:rsidRPr="00143799" w:rsidTr="00527351">
        <w:trPr>
          <w:cantSplit/>
          <w:trHeight w:val="610"/>
        </w:trPr>
        <w:tc>
          <w:tcPr>
            <w:tcW w:w="5382" w:type="dxa"/>
          </w:tcPr>
          <w:p w:rsidR="0015627F" w:rsidRPr="00143799" w:rsidRDefault="0015627F" w:rsidP="00527351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143799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  <w:tc>
          <w:tcPr>
            <w:tcW w:w="1076" w:type="dxa"/>
            <w:vAlign w:val="center"/>
          </w:tcPr>
          <w:p w:rsidR="0015627F" w:rsidRPr="00143799" w:rsidRDefault="0015627F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076" w:type="dxa"/>
            <w:vAlign w:val="center"/>
          </w:tcPr>
          <w:p w:rsidR="0015627F" w:rsidRPr="00143799" w:rsidRDefault="0015627F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076" w:type="dxa"/>
            <w:vAlign w:val="center"/>
          </w:tcPr>
          <w:p w:rsidR="0015627F" w:rsidRPr="00143799" w:rsidRDefault="0015627F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1593" w:type="dxa"/>
          </w:tcPr>
          <w:p w:rsidR="0015627F" w:rsidRPr="00143799" w:rsidRDefault="0015627F" w:rsidP="00527351">
            <w:pPr>
              <w:ind w:firstLine="360"/>
              <w:jc w:val="center"/>
              <w:rPr>
                <w:sz w:val="20"/>
                <w:szCs w:val="20"/>
              </w:rPr>
            </w:pPr>
            <w:r w:rsidRPr="00143799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15627F" w:rsidRPr="00143799" w:rsidTr="00527351">
        <w:trPr>
          <w:cantSplit/>
          <w:trHeight w:val="378"/>
        </w:trPr>
        <w:tc>
          <w:tcPr>
            <w:tcW w:w="5382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1. Особенности становления и развития российской цивилизации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18/85,7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19/82,6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12/80,0</w:t>
            </w:r>
          </w:p>
        </w:tc>
        <w:tc>
          <w:tcPr>
            <w:tcW w:w="1593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49/83,1</w:t>
            </w:r>
          </w:p>
        </w:tc>
      </w:tr>
      <w:tr w:rsidR="0015627F" w:rsidRPr="00143799" w:rsidTr="00527351">
        <w:trPr>
          <w:cantSplit/>
          <w:trHeight w:val="276"/>
        </w:trPr>
        <w:tc>
          <w:tcPr>
            <w:tcW w:w="5382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2. История и современность.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17/80,1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19/82,6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11/73,3</w:t>
            </w:r>
          </w:p>
        </w:tc>
        <w:tc>
          <w:tcPr>
            <w:tcW w:w="1593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47/79,7</w:t>
            </w:r>
          </w:p>
        </w:tc>
      </w:tr>
      <w:tr w:rsidR="0015627F" w:rsidRPr="00143799" w:rsidTr="00527351">
        <w:trPr>
          <w:cantSplit/>
          <w:trHeight w:val="195"/>
        </w:trPr>
        <w:tc>
          <w:tcPr>
            <w:tcW w:w="5382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3. Источники по истории Отечества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19/90,4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18/78,3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10/66,7</w:t>
            </w:r>
          </w:p>
        </w:tc>
        <w:tc>
          <w:tcPr>
            <w:tcW w:w="1593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47/79,7</w:t>
            </w:r>
          </w:p>
        </w:tc>
      </w:tr>
      <w:tr w:rsidR="0015627F" w:rsidRPr="00143799" w:rsidTr="00527351">
        <w:trPr>
          <w:cantSplit/>
          <w:trHeight w:val="195"/>
        </w:trPr>
        <w:tc>
          <w:tcPr>
            <w:tcW w:w="5382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4. Стоянки каменного века.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17/80,1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18/78,3</w:t>
            </w:r>
          </w:p>
        </w:tc>
        <w:tc>
          <w:tcPr>
            <w:tcW w:w="1076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10/66,7</w:t>
            </w:r>
          </w:p>
        </w:tc>
        <w:tc>
          <w:tcPr>
            <w:tcW w:w="1593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45/76,3</w:t>
            </w:r>
          </w:p>
        </w:tc>
      </w:tr>
    </w:tbl>
    <w:p w:rsidR="0015627F" w:rsidRDefault="0015627F" w:rsidP="0015627F">
      <w:pPr>
        <w:jc w:val="both"/>
        <w:rPr>
          <w:b/>
          <w:i/>
        </w:rPr>
      </w:pPr>
    </w:p>
    <w:p w:rsidR="0015627F" w:rsidRPr="00945C73" w:rsidRDefault="0015627F" w:rsidP="0015627F">
      <w:pPr>
        <w:jc w:val="both"/>
      </w:pPr>
      <w:r w:rsidRPr="00945C73">
        <w:rPr>
          <w:b/>
          <w:i/>
        </w:rPr>
        <w:t>Положительные результаты:</w:t>
      </w:r>
      <w:r w:rsidRPr="00945C73">
        <w:t xml:space="preserve"> </w:t>
      </w:r>
    </w:p>
    <w:p w:rsidR="0015627F" w:rsidRDefault="0015627F" w:rsidP="0015627F">
      <w:pPr>
        <w:numPr>
          <w:ilvl w:val="0"/>
          <w:numId w:val="24"/>
        </w:numPr>
        <w:jc w:val="both"/>
      </w:pPr>
      <w:r>
        <w:t>Имеют представление о</w:t>
      </w:r>
      <w:r w:rsidRPr="00B87CDA">
        <w:t xml:space="preserve"> проявлении общих закономерностей развития стран и народов в истории России, исторических темпах развития России</w:t>
      </w:r>
      <w:r w:rsidRPr="00945C73">
        <w:t xml:space="preserve"> </w:t>
      </w:r>
    </w:p>
    <w:p w:rsidR="0015627F" w:rsidRDefault="0015627F" w:rsidP="0015627F">
      <w:pPr>
        <w:numPr>
          <w:ilvl w:val="0"/>
          <w:numId w:val="24"/>
        </w:numPr>
        <w:jc w:val="both"/>
      </w:pPr>
      <w:r>
        <w:t>выявляют</w:t>
      </w:r>
      <w:r w:rsidRPr="00B87CDA">
        <w:t xml:space="preserve"> своеобразие истории России в сравнении её с мировой и </w:t>
      </w:r>
      <w:r>
        <w:t>европейской историей, определяют</w:t>
      </w:r>
      <w:r w:rsidRPr="00B87CDA">
        <w:t xml:space="preserve"> причин</w:t>
      </w:r>
      <w:r>
        <w:t xml:space="preserve">ы отличий её исторического пути; </w:t>
      </w:r>
    </w:p>
    <w:p w:rsidR="0015627F" w:rsidRPr="00945C73" w:rsidRDefault="0015627F" w:rsidP="0015627F">
      <w:pPr>
        <w:numPr>
          <w:ilvl w:val="0"/>
          <w:numId w:val="24"/>
        </w:numPr>
        <w:jc w:val="both"/>
      </w:pPr>
      <w:r w:rsidRPr="00945C73">
        <w:t>Положительная динамика в решении учащимися заданий типа</w:t>
      </w:r>
      <w:proofErr w:type="gramStart"/>
      <w:r w:rsidRPr="00945C73">
        <w:t xml:space="preserve"> А</w:t>
      </w:r>
      <w:proofErr w:type="gramEnd"/>
      <w:r w:rsidRPr="00945C73">
        <w:t>, типа В (привести в соответствие, вставить пропущенное слово).</w:t>
      </w:r>
    </w:p>
    <w:p w:rsidR="0015627F" w:rsidRPr="00945C73" w:rsidRDefault="0015627F" w:rsidP="0015627F">
      <w:pPr>
        <w:pStyle w:val="a5"/>
        <w:ind w:firstLine="360"/>
      </w:pPr>
      <w:r w:rsidRPr="00945C73">
        <w:t>Однако были выявлены пробелы по следующим позициям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1131"/>
        <w:gridCol w:w="1659"/>
        <w:gridCol w:w="1659"/>
        <w:gridCol w:w="1580"/>
      </w:tblGrid>
      <w:tr w:rsidR="0015627F" w:rsidRPr="00945C73" w:rsidTr="00527351">
        <w:trPr>
          <w:cantSplit/>
          <w:trHeight w:val="250"/>
        </w:trPr>
        <w:tc>
          <w:tcPr>
            <w:tcW w:w="4366" w:type="dxa"/>
          </w:tcPr>
          <w:p w:rsidR="0015627F" w:rsidRPr="00945C73" w:rsidRDefault="0015627F" w:rsidP="00527351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945C73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  <w:tc>
          <w:tcPr>
            <w:tcW w:w="1131" w:type="dxa"/>
            <w:vAlign w:val="center"/>
          </w:tcPr>
          <w:p w:rsidR="0015627F" w:rsidRPr="00945C73" w:rsidRDefault="0015627F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659" w:type="dxa"/>
            <w:vAlign w:val="center"/>
          </w:tcPr>
          <w:p w:rsidR="0015627F" w:rsidRPr="00945C73" w:rsidRDefault="0015627F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659" w:type="dxa"/>
            <w:vAlign w:val="center"/>
          </w:tcPr>
          <w:p w:rsidR="0015627F" w:rsidRPr="00945C73" w:rsidRDefault="0015627F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1580" w:type="dxa"/>
          </w:tcPr>
          <w:p w:rsidR="0015627F" w:rsidRPr="00945C73" w:rsidRDefault="0015627F" w:rsidP="00527351">
            <w:pPr>
              <w:ind w:firstLine="49"/>
              <w:jc w:val="center"/>
              <w:rPr>
                <w:sz w:val="20"/>
                <w:szCs w:val="20"/>
              </w:rPr>
            </w:pPr>
            <w:r w:rsidRPr="00945C73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15627F" w:rsidRPr="00945C73" w:rsidTr="00527351">
        <w:trPr>
          <w:cantSplit/>
          <w:trHeight w:val="250"/>
        </w:trPr>
        <w:tc>
          <w:tcPr>
            <w:tcW w:w="4366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1. Особенности становления и развития российской цивилизации</w:t>
            </w:r>
          </w:p>
        </w:tc>
        <w:tc>
          <w:tcPr>
            <w:tcW w:w="1131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3/14,3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4/17,4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4/20,0</w:t>
            </w:r>
          </w:p>
        </w:tc>
        <w:tc>
          <w:tcPr>
            <w:tcW w:w="1580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11/16,9</w:t>
            </w:r>
          </w:p>
        </w:tc>
      </w:tr>
      <w:tr w:rsidR="0015627F" w:rsidRPr="00945C73" w:rsidTr="00527351">
        <w:trPr>
          <w:cantSplit/>
          <w:trHeight w:val="179"/>
        </w:trPr>
        <w:tc>
          <w:tcPr>
            <w:tcW w:w="4366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2. История и современность.</w:t>
            </w:r>
          </w:p>
        </w:tc>
        <w:tc>
          <w:tcPr>
            <w:tcW w:w="1131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4/19,9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4/17,4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4/26,7</w:t>
            </w:r>
          </w:p>
        </w:tc>
        <w:tc>
          <w:tcPr>
            <w:tcW w:w="1580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12/21,4</w:t>
            </w:r>
          </w:p>
        </w:tc>
      </w:tr>
      <w:tr w:rsidR="0015627F" w:rsidRPr="00945C73" w:rsidTr="00527351">
        <w:trPr>
          <w:cantSplit/>
          <w:trHeight w:val="69"/>
        </w:trPr>
        <w:tc>
          <w:tcPr>
            <w:tcW w:w="4366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3. Источники по истории Отечества</w:t>
            </w:r>
          </w:p>
        </w:tc>
        <w:tc>
          <w:tcPr>
            <w:tcW w:w="1131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2/9,6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5/11,7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5/33,3</w:t>
            </w:r>
          </w:p>
        </w:tc>
        <w:tc>
          <w:tcPr>
            <w:tcW w:w="1580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12/21,4</w:t>
            </w:r>
          </w:p>
        </w:tc>
      </w:tr>
      <w:tr w:rsidR="0015627F" w:rsidRPr="00945C73" w:rsidTr="00527351">
        <w:trPr>
          <w:cantSplit/>
          <w:trHeight w:val="173"/>
        </w:trPr>
        <w:tc>
          <w:tcPr>
            <w:tcW w:w="4366" w:type="dxa"/>
          </w:tcPr>
          <w:p w:rsidR="0015627F" w:rsidRPr="00F916ED" w:rsidRDefault="0015627F" w:rsidP="00527351">
            <w:pPr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4. Стоянки каменного века.</w:t>
            </w:r>
          </w:p>
        </w:tc>
        <w:tc>
          <w:tcPr>
            <w:tcW w:w="1131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4/19,9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5/11,7</w:t>
            </w:r>
          </w:p>
        </w:tc>
        <w:tc>
          <w:tcPr>
            <w:tcW w:w="1659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5/33,3</w:t>
            </w:r>
          </w:p>
        </w:tc>
        <w:tc>
          <w:tcPr>
            <w:tcW w:w="1580" w:type="dxa"/>
          </w:tcPr>
          <w:p w:rsidR="0015627F" w:rsidRPr="00F916ED" w:rsidRDefault="0015627F" w:rsidP="00527351">
            <w:pPr>
              <w:jc w:val="center"/>
              <w:rPr>
                <w:sz w:val="20"/>
                <w:szCs w:val="20"/>
              </w:rPr>
            </w:pPr>
            <w:r w:rsidRPr="00F916ED">
              <w:rPr>
                <w:sz w:val="20"/>
                <w:szCs w:val="20"/>
              </w:rPr>
              <w:t>14/23,7</w:t>
            </w:r>
          </w:p>
        </w:tc>
      </w:tr>
    </w:tbl>
    <w:p w:rsidR="0015627F" w:rsidRDefault="0015627F" w:rsidP="0015627F">
      <w:pPr>
        <w:jc w:val="both"/>
      </w:pPr>
      <w:r w:rsidRPr="00945C73">
        <w:rPr>
          <w:b/>
          <w:i/>
        </w:rPr>
        <w:t>Пробелы в знаниях:</w:t>
      </w:r>
      <w:r w:rsidRPr="00945C73">
        <w:t xml:space="preserve"> </w:t>
      </w:r>
      <w:r w:rsidRPr="00B87CDA">
        <w:t>затрудняются</w:t>
      </w:r>
      <w:r>
        <w:t>:</w:t>
      </w:r>
    </w:p>
    <w:p w:rsidR="0015627F" w:rsidRDefault="0015627F" w:rsidP="0015627F">
      <w:pPr>
        <w:numPr>
          <w:ilvl w:val="0"/>
          <w:numId w:val="25"/>
        </w:numPr>
        <w:jc w:val="both"/>
      </w:pPr>
      <w:r w:rsidRPr="00B87CDA">
        <w:t>определять позицию автора и выражать своё собственное мнение</w:t>
      </w:r>
      <w:r>
        <w:t>;</w:t>
      </w:r>
    </w:p>
    <w:p w:rsidR="0015627F" w:rsidRPr="00945C73" w:rsidRDefault="0015627F" w:rsidP="0015627F">
      <w:pPr>
        <w:numPr>
          <w:ilvl w:val="0"/>
          <w:numId w:val="25"/>
        </w:numPr>
        <w:jc w:val="both"/>
      </w:pPr>
      <w:r>
        <w:t>о</w:t>
      </w:r>
      <w:r w:rsidRPr="00B87CDA">
        <w:t>пределять сущностные характеристики изучаемого объекта</w:t>
      </w:r>
      <w:r>
        <w:t>.</w:t>
      </w:r>
    </w:p>
    <w:p w:rsidR="00527351" w:rsidRDefault="00527351" w:rsidP="0033605A">
      <w:pPr>
        <w:pStyle w:val="a5"/>
        <w:ind w:firstLine="360"/>
        <w:rPr>
          <w:b/>
          <w:i/>
          <w:iCs/>
          <w:color w:val="3366FF"/>
        </w:rPr>
      </w:pPr>
    </w:p>
    <w:p w:rsidR="00527351" w:rsidRDefault="00527351" w:rsidP="0033605A">
      <w:pPr>
        <w:pStyle w:val="a5"/>
        <w:ind w:firstLine="360"/>
        <w:rPr>
          <w:b/>
          <w:i/>
          <w:iCs/>
          <w:color w:val="3366FF"/>
        </w:rPr>
      </w:pPr>
    </w:p>
    <w:p w:rsidR="00527351" w:rsidRDefault="00527351" w:rsidP="0052735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География</w:t>
      </w:r>
      <w:r w:rsidRPr="00605F04">
        <w:rPr>
          <w:b/>
          <w:color w:val="0000FF"/>
          <w:u w:val="single"/>
        </w:rPr>
        <w:t xml:space="preserve"> 8 класс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57"/>
        <w:gridCol w:w="1028"/>
        <w:gridCol w:w="911"/>
        <w:gridCol w:w="1073"/>
        <w:gridCol w:w="1134"/>
        <w:gridCol w:w="993"/>
        <w:gridCol w:w="1132"/>
      </w:tblGrid>
      <w:tr w:rsidR="00527351" w:rsidRPr="00D8530B" w:rsidTr="00527351">
        <w:trPr>
          <w:trHeight w:val="231"/>
        </w:trPr>
        <w:tc>
          <w:tcPr>
            <w:tcW w:w="3510" w:type="dxa"/>
            <w:vMerge w:val="restart"/>
          </w:tcPr>
          <w:p w:rsidR="00527351" w:rsidRPr="00D8530B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28" w:type="dxa"/>
            <w:gridSpan w:val="7"/>
          </w:tcPr>
          <w:p w:rsidR="00527351" w:rsidRPr="00D8530B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527351" w:rsidRPr="00D8530B" w:rsidTr="00527351">
        <w:trPr>
          <w:cantSplit/>
          <w:trHeight w:val="148"/>
        </w:trPr>
        <w:tc>
          <w:tcPr>
            <w:tcW w:w="3510" w:type="dxa"/>
            <w:vMerge/>
          </w:tcPr>
          <w:p w:rsidR="00527351" w:rsidRPr="00D8530B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028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911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1073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8г</w:t>
            </w:r>
          </w:p>
        </w:tc>
        <w:tc>
          <w:tcPr>
            <w:tcW w:w="1134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8д</w:t>
            </w:r>
          </w:p>
        </w:tc>
        <w:tc>
          <w:tcPr>
            <w:tcW w:w="993" w:type="dxa"/>
          </w:tcPr>
          <w:p w:rsidR="00527351" w:rsidRPr="00D8530B" w:rsidRDefault="00527351" w:rsidP="00527351">
            <w:pPr>
              <w:rPr>
                <w:b/>
                <w:sz w:val="20"/>
                <w:szCs w:val="20"/>
              </w:rPr>
            </w:pPr>
            <w:r w:rsidRPr="00D8530B">
              <w:rPr>
                <w:b/>
                <w:sz w:val="20"/>
                <w:szCs w:val="20"/>
              </w:rPr>
              <w:t>8е</w:t>
            </w:r>
          </w:p>
        </w:tc>
        <w:tc>
          <w:tcPr>
            <w:tcW w:w="1132" w:type="dxa"/>
          </w:tcPr>
          <w:p w:rsidR="00527351" w:rsidRPr="00D8530B" w:rsidRDefault="00527351" w:rsidP="00527351">
            <w:pPr>
              <w:rPr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Всего по  школе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D8530B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7228" w:type="dxa"/>
            <w:gridSpan w:val="7"/>
            <w:vMerge w:val="restart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D8530B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7228" w:type="dxa"/>
            <w:gridSpan w:val="7"/>
            <w:vMerge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D8530B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D8530B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57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27351" w:rsidRPr="00D8530B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по списку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25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138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21/84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20/80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11/92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21/81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17/65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22/92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112/81%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«5»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3/14%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4/20%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3/11%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3/18%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 12%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«4»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10/48%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6/30%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6/ 54%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9/43%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10/59%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11/50%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52/46%</w:t>
            </w:r>
          </w:p>
        </w:tc>
      </w:tr>
      <w:tr w:rsidR="00527351" w:rsidRPr="00D8530B" w:rsidTr="00527351">
        <w:trPr>
          <w:cantSplit/>
          <w:trHeight w:val="208"/>
        </w:trPr>
        <w:tc>
          <w:tcPr>
            <w:tcW w:w="3510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«3»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3/14%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9/45%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5/45%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9/43%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4/23%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11/50%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41/36%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«2»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100%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 xml:space="preserve">    62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58%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3.5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3.5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3.7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3.9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3.5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3.5</w:t>
            </w: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527351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527351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527351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527351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+4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-8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-4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+18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-8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D8530B" w:rsidTr="00527351">
        <w:trPr>
          <w:cantSplit/>
          <w:trHeight w:val="231"/>
        </w:trPr>
        <w:tc>
          <w:tcPr>
            <w:tcW w:w="3510" w:type="dxa"/>
          </w:tcPr>
          <w:p w:rsidR="00527351" w:rsidRPr="00527351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527351">
              <w:rPr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52735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52735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2735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527351">
              <w:rPr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957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-0.5</w:t>
            </w:r>
          </w:p>
        </w:tc>
        <w:tc>
          <w:tcPr>
            <w:tcW w:w="102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+0.2</w:t>
            </w:r>
          </w:p>
        </w:tc>
        <w:tc>
          <w:tcPr>
            <w:tcW w:w="1134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+0.4</w:t>
            </w:r>
          </w:p>
        </w:tc>
        <w:tc>
          <w:tcPr>
            <w:tcW w:w="993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27351" w:rsidRPr="00527351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7351" w:rsidRDefault="00527351" w:rsidP="00527351">
      <w:pPr>
        <w:pStyle w:val="a5"/>
        <w:ind w:firstLine="360"/>
        <w:rPr>
          <w:b/>
          <w:bCs/>
        </w:rPr>
      </w:pPr>
      <w:r w:rsidRPr="00BE1BA3">
        <w:t xml:space="preserve">С </w:t>
      </w:r>
      <w:r>
        <w:t>входной</w:t>
      </w:r>
      <w:r w:rsidRPr="00BE1BA3">
        <w:t xml:space="preserve"> контрольной работой справились </w:t>
      </w:r>
      <w:r>
        <w:t xml:space="preserve">112 </w:t>
      </w:r>
      <w:proofErr w:type="gramStart"/>
      <w:r>
        <w:t>обучающийся</w:t>
      </w:r>
      <w:proofErr w:type="gramEnd"/>
      <w:r>
        <w:t>, что составило 81% учащихся.</w:t>
      </w:r>
      <w:r w:rsidRPr="00BE1BA3">
        <w:t xml:space="preserve"> </w:t>
      </w:r>
      <w:r>
        <w:t xml:space="preserve">Качественный показатель равен  58%. Это позволяет говорить  о допустимом уровне </w:t>
      </w:r>
      <w:proofErr w:type="spellStart"/>
      <w:r>
        <w:t>обученности</w:t>
      </w:r>
      <w:proofErr w:type="spellEnd"/>
      <w:r>
        <w:t xml:space="preserve"> обучающихся 8 классов по истории. </w:t>
      </w:r>
    </w:p>
    <w:p w:rsidR="002974FC" w:rsidRDefault="002974FC" w:rsidP="00527351">
      <w:pPr>
        <w:pStyle w:val="a5"/>
        <w:jc w:val="center"/>
        <w:rPr>
          <w:b/>
        </w:rPr>
      </w:pPr>
    </w:p>
    <w:p w:rsidR="002974FC" w:rsidRDefault="002974FC" w:rsidP="00527351">
      <w:pPr>
        <w:pStyle w:val="a5"/>
        <w:jc w:val="center"/>
        <w:rPr>
          <w:b/>
        </w:rPr>
      </w:pPr>
    </w:p>
    <w:p w:rsidR="002974FC" w:rsidRDefault="002974FC" w:rsidP="00527351">
      <w:pPr>
        <w:pStyle w:val="a5"/>
        <w:jc w:val="center"/>
        <w:rPr>
          <w:b/>
        </w:rPr>
      </w:pPr>
    </w:p>
    <w:p w:rsidR="00527351" w:rsidRDefault="00527351" w:rsidP="00527351">
      <w:pPr>
        <w:pStyle w:val="a5"/>
        <w:jc w:val="center"/>
      </w:pPr>
      <w:r>
        <w:rPr>
          <w:b/>
        </w:rPr>
        <w:lastRenderedPageBreak/>
        <w:t>С</w:t>
      </w:r>
      <w:r w:rsidRPr="00DE109A">
        <w:rPr>
          <w:b/>
        </w:rPr>
        <w:t>равнение показателя успеваемости и качества</w:t>
      </w:r>
      <w:r>
        <w:rPr>
          <w:b/>
        </w:rPr>
        <w:t xml:space="preserve"> </w:t>
      </w:r>
      <w:r w:rsidRPr="00DE109A">
        <w:rPr>
          <w:b/>
        </w:rPr>
        <w:t xml:space="preserve">по классам с общешкольными </w:t>
      </w:r>
      <w:r>
        <w:rPr>
          <w:b/>
        </w:rPr>
        <w:t>пок</w:t>
      </w:r>
      <w:r w:rsidRPr="00DE109A">
        <w:rPr>
          <w:b/>
        </w:rPr>
        <w:t>азателями</w:t>
      </w:r>
    </w:p>
    <w:p w:rsidR="00527351" w:rsidRDefault="00527351" w:rsidP="00527351">
      <w:pPr>
        <w:pStyle w:val="a5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6145071" cy="2009775"/>
            <wp:effectExtent l="0" t="0" r="8079" b="0"/>
            <wp:docPr id="5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7351" w:rsidRPr="0088282C" w:rsidRDefault="00527351" w:rsidP="00527351">
      <w:pPr>
        <w:ind w:firstLine="360"/>
        <w:jc w:val="both"/>
      </w:pPr>
      <w:r>
        <w:t>Анализ</w:t>
      </w:r>
      <w:r w:rsidRPr="0088282C">
        <w:t xml:space="preserve"> качественного показателя входной контрольной работы</w:t>
      </w:r>
      <w:r>
        <w:t xml:space="preserve"> выявил, что обучающиеся 8а и 8д классов показали результат выше среднего по параллели на +4% и +18% соответственно, незначительно ниже оказался результат в 8г классе на -1%. Качество в 8б</w:t>
      </w:r>
      <w:proofErr w:type="gramStart"/>
      <w:r>
        <w:t>,в</w:t>
      </w:r>
      <w:proofErr w:type="gramEnd"/>
      <w:r>
        <w:t xml:space="preserve"> и 8е классах значительно ниже среднего по параллели на 8%, 4 и 8% соответственно, это связано с низкой учебной мотивацией учащихся данных классов. </w:t>
      </w:r>
    </w:p>
    <w:p w:rsidR="00527351" w:rsidRDefault="00527351" w:rsidP="00527351">
      <w:pPr>
        <w:ind w:firstLine="360"/>
        <w:rPr>
          <w:b/>
        </w:rPr>
      </w:pPr>
      <w:r w:rsidRPr="00BE1BA3">
        <w:rPr>
          <w:b/>
        </w:rPr>
        <w:t>Анализ допущенных ошибок выявил: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959"/>
        <w:gridCol w:w="959"/>
        <w:gridCol w:w="1008"/>
        <w:gridCol w:w="959"/>
        <w:gridCol w:w="910"/>
        <w:gridCol w:w="844"/>
        <w:gridCol w:w="1150"/>
      </w:tblGrid>
      <w:tr w:rsidR="00527351" w:rsidRPr="0003559D" w:rsidTr="00527351">
        <w:trPr>
          <w:cantSplit/>
          <w:trHeight w:val="551"/>
        </w:trPr>
        <w:tc>
          <w:tcPr>
            <w:tcW w:w="3758" w:type="dxa"/>
            <w:shd w:val="clear" w:color="auto" w:fill="auto"/>
          </w:tcPr>
          <w:p w:rsidR="00527351" w:rsidRPr="0003559D" w:rsidRDefault="00527351" w:rsidP="00527351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959" w:type="dxa"/>
          </w:tcPr>
          <w:p w:rsidR="00527351" w:rsidRPr="006864C4" w:rsidRDefault="00527351" w:rsidP="005273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864C4">
              <w:rPr>
                <w:b/>
              </w:rPr>
              <w:t xml:space="preserve"> «а»</w:t>
            </w:r>
          </w:p>
        </w:tc>
        <w:tc>
          <w:tcPr>
            <w:tcW w:w="959" w:type="dxa"/>
          </w:tcPr>
          <w:p w:rsidR="00527351" w:rsidRPr="006864C4" w:rsidRDefault="00527351" w:rsidP="00527351">
            <w:pPr>
              <w:jc w:val="center"/>
              <w:rPr>
                <w:b/>
              </w:rPr>
            </w:pPr>
            <w:r>
              <w:rPr>
                <w:b/>
              </w:rPr>
              <w:t>8 «б</w:t>
            </w:r>
            <w:r w:rsidRPr="006864C4">
              <w:rPr>
                <w:b/>
              </w:rPr>
              <w:t>»</w:t>
            </w:r>
          </w:p>
        </w:tc>
        <w:tc>
          <w:tcPr>
            <w:tcW w:w="1008" w:type="dxa"/>
          </w:tcPr>
          <w:p w:rsidR="00527351" w:rsidRPr="006864C4" w:rsidRDefault="00527351" w:rsidP="00527351">
            <w:pPr>
              <w:jc w:val="center"/>
              <w:rPr>
                <w:b/>
              </w:rPr>
            </w:pPr>
            <w:r>
              <w:rPr>
                <w:b/>
              </w:rPr>
              <w:t>8 «в</w:t>
            </w:r>
            <w:r w:rsidRPr="006864C4">
              <w:rPr>
                <w:b/>
              </w:rPr>
              <w:t>»</w:t>
            </w:r>
          </w:p>
        </w:tc>
        <w:tc>
          <w:tcPr>
            <w:tcW w:w="959" w:type="dxa"/>
          </w:tcPr>
          <w:p w:rsidR="00527351" w:rsidRDefault="00527351" w:rsidP="00527351">
            <w:pPr>
              <w:jc w:val="center"/>
            </w:pPr>
            <w:r>
              <w:rPr>
                <w:b/>
              </w:rPr>
              <w:t>8 «г</w:t>
            </w:r>
            <w:r w:rsidRPr="006864C4">
              <w:rPr>
                <w:b/>
              </w:rPr>
              <w:t>»</w:t>
            </w:r>
          </w:p>
        </w:tc>
        <w:tc>
          <w:tcPr>
            <w:tcW w:w="910" w:type="dxa"/>
          </w:tcPr>
          <w:p w:rsidR="00527351" w:rsidRDefault="00527351" w:rsidP="00527351">
            <w:pPr>
              <w:jc w:val="center"/>
              <w:rPr>
                <w:b/>
              </w:rPr>
            </w:pPr>
            <w:r>
              <w:rPr>
                <w:b/>
              </w:rPr>
              <w:t>8 «д</w:t>
            </w:r>
            <w:r w:rsidRPr="006864C4">
              <w:rPr>
                <w:b/>
              </w:rPr>
              <w:t>»</w:t>
            </w:r>
          </w:p>
        </w:tc>
        <w:tc>
          <w:tcPr>
            <w:tcW w:w="844" w:type="dxa"/>
          </w:tcPr>
          <w:p w:rsidR="00527351" w:rsidRDefault="00527351" w:rsidP="00527351">
            <w:pPr>
              <w:jc w:val="center"/>
            </w:pPr>
            <w:r>
              <w:rPr>
                <w:b/>
              </w:rPr>
              <w:t>8 «е</w:t>
            </w:r>
            <w:r w:rsidRPr="006864C4">
              <w:rPr>
                <w:b/>
              </w:rPr>
              <w:t>»</w:t>
            </w:r>
          </w:p>
        </w:tc>
        <w:tc>
          <w:tcPr>
            <w:tcW w:w="1150" w:type="dxa"/>
          </w:tcPr>
          <w:p w:rsidR="00527351" w:rsidRPr="006864C4" w:rsidRDefault="00527351" w:rsidP="00527351">
            <w:pPr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</w:tc>
      </w:tr>
      <w:tr w:rsidR="00527351" w:rsidRPr="0003559D" w:rsidTr="00527351">
        <w:trPr>
          <w:cantSplit/>
          <w:trHeight w:val="230"/>
        </w:trPr>
        <w:tc>
          <w:tcPr>
            <w:tcW w:w="10547" w:type="dxa"/>
            <w:gridSpan w:val="8"/>
          </w:tcPr>
          <w:p w:rsidR="00527351" w:rsidRPr="0003559D" w:rsidRDefault="00527351" w:rsidP="00527351">
            <w:pPr>
              <w:ind w:firstLine="360"/>
              <w:jc w:val="center"/>
              <w:rPr>
                <w:sz w:val="20"/>
                <w:szCs w:val="20"/>
              </w:rPr>
            </w:pPr>
            <w:r w:rsidRPr="0003559D">
              <w:rPr>
                <w:b/>
                <w:bCs/>
                <w:sz w:val="20"/>
                <w:szCs w:val="20"/>
              </w:rPr>
              <w:t>Усвоили темы и понятия:</w:t>
            </w:r>
          </w:p>
        </w:tc>
      </w:tr>
      <w:tr w:rsidR="00527351" w:rsidRPr="0003559D" w:rsidTr="00527351">
        <w:trPr>
          <w:cantSplit/>
          <w:trHeight w:val="459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1.Географическое положение России.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15/71%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12/60%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8/72%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15/71%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13/76%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15/68%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78/ 70%</w:t>
            </w:r>
          </w:p>
        </w:tc>
      </w:tr>
      <w:tr w:rsidR="00527351" w:rsidRPr="0003559D" w:rsidTr="00527351">
        <w:trPr>
          <w:cantSplit/>
          <w:trHeight w:val="70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2. Тектоническое строение.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14/67%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12/60%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9/81%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13/62%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11/65%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14/64%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73/65%</w:t>
            </w:r>
          </w:p>
        </w:tc>
      </w:tr>
      <w:tr w:rsidR="00527351" w:rsidRPr="0003559D" w:rsidTr="00527351">
        <w:trPr>
          <w:cantSplit/>
          <w:trHeight w:val="459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 Общие черты рельефа.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15/71%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13/65%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8/72%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13/62%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12/70%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13/59%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72/64%</w:t>
            </w:r>
          </w:p>
        </w:tc>
      </w:tr>
      <w:tr w:rsidR="00527351" w:rsidRPr="0003559D" w:rsidTr="00527351">
        <w:trPr>
          <w:cantSplit/>
          <w:trHeight w:val="276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4.  Часовые пояса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13/61%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12/60%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9/81%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14/66%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14/82%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15/68%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77/69%</w:t>
            </w:r>
          </w:p>
        </w:tc>
      </w:tr>
      <w:tr w:rsidR="00527351" w:rsidRPr="0003559D" w:rsidTr="00527351">
        <w:trPr>
          <w:cantSplit/>
          <w:trHeight w:val="230"/>
        </w:trPr>
        <w:tc>
          <w:tcPr>
            <w:tcW w:w="10547" w:type="dxa"/>
            <w:gridSpan w:val="8"/>
          </w:tcPr>
          <w:p w:rsidR="00527351" w:rsidRPr="00396CC2" w:rsidRDefault="00527351" w:rsidP="00527351">
            <w:pPr>
              <w:jc w:val="center"/>
              <w:rPr>
                <w:sz w:val="20"/>
                <w:szCs w:val="20"/>
              </w:rPr>
            </w:pPr>
            <w:r w:rsidRPr="00396CC2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</w:tr>
      <w:tr w:rsidR="00527351" w:rsidRPr="0003559D" w:rsidTr="00527351">
        <w:trPr>
          <w:cantSplit/>
          <w:trHeight w:val="212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1. Распределение тепла и влаги по территории страны.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8/38%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10/50%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5/45%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13/61%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8/47%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10/45%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54/48%</w:t>
            </w:r>
          </w:p>
        </w:tc>
      </w:tr>
      <w:tr w:rsidR="00527351" w:rsidRPr="0003559D" w:rsidTr="00527351">
        <w:trPr>
          <w:cantSplit/>
          <w:trHeight w:val="207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2. Атмосферные вихри.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7/33%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8/40%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7/63%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12/57%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9/53%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11/50%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54/48%</w:t>
            </w:r>
          </w:p>
        </w:tc>
      </w:tr>
      <w:tr w:rsidR="00527351" w:rsidRPr="0003559D" w:rsidTr="00527351">
        <w:trPr>
          <w:cantSplit/>
          <w:trHeight w:val="207"/>
        </w:trPr>
        <w:tc>
          <w:tcPr>
            <w:tcW w:w="375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3. Геологическое летоисчисление.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8/38%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7/35%</w:t>
            </w:r>
          </w:p>
        </w:tc>
        <w:tc>
          <w:tcPr>
            <w:tcW w:w="1008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6/ 54%</w:t>
            </w:r>
          </w:p>
        </w:tc>
        <w:tc>
          <w:tcPr>
            <w:tcW w:w="959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11/52%</w:t>
            </w:r>
          </w:p>
        </w:tc>
        <w:tc>
          <w:tcPr>
            <w:tcW w:w="91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7/41%</w:t>
            </w:r>
          </w:p>
        </w:tc>
        <w:tc>
          <w:tcPr>
            <w:tcW w:w="844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9/40%</w:t>
            </w:r>
          </w:p>
        </w:tc>
        <w:tc>
          <w:tcPr>
            <w:tcW w:w="1150" w:type="dxa"/>
          </w:tcPr>
          <w:p w:rsidR="00527351" w:rsidRPr="00527351" w:rsidRDefault="00527351" w:rsidP="00527351">
            <w:pPr>
              <w:rPr>
                <w:sz w:val="20"/>
                <w:szCs w:val="20"/>
              </w:rPr>
            </w:pPr>
            <w:r w:rsidRPr="00527351">
              <w:rPr>
                <w:sz w:val="20"/>
                <w:szCs w:val="20"/>
              </w:rPr>
              <w:t>50/45%</w:t>
            </w:r>
          </w:p>
        </w:tc>
      </w:tr>
    </w:tbl>
    <w:p w:rsidR="00060060" w:rsidRDefault="00527351" w:rsidP="00060060">
      <w:pPr>
        <w:jc w:val="both"/>
      </w:pPr>
      <w:r w:rsidRPr="00F930F8">
        <w:rPr>
          <w:b/>
        </w:rPr>
        <w:t>Положительные результаты</w:t>
      </w:r>
      <w:r>
        <w:t xml:space="preserve">: </w:t>
      </w:r>
      <w:r w:rsidR="00060060">
        <w:t>учащиеся хорошо усвоили материал по теме «Рельеф России» 8а-71%, 8в-72%, 8д-70%; «Географическое положение» 8а-71%,8в-72%,8д-70%, «Тектоническое строение» 8в-71%</w:t>
      </w:r>
    </w:p>
    <w:p w:rsidR="00060060" w:rsidRDefault="00527351" w:rsidP="00060060">
      <w:pPr>
        <w:jc w:val="both"/>
      </w:pPr>
      <w:r w:rsidRPr="00F930F8">
        <w:rPr>
          <w:b/>
        </w:rPr>
        <w:t>Пробелы в знаниях</w:t>
      </w:r>
      <w:r>
        <w:t>:</w:t>
      </w:r>
      <w:r w:rsidRPr="003F4105">
        <w:t xml:space="preserve"> </w:t>
      </w:r>
      <w:r w:rsidR="00060060">
        <w:t>наибольшее количество ошибок учащиеся допустили при распределении тепла и влаги по территории.- 54% учащихся; при определении атмосферных вихрей - 54% учащихся и 50% учащихся ошиблись при выполнении заданий по теме «Геологическое летоисчисление»</w:t>
      </w:r>
    </w:p>
    <w:p w:rsidR="00060060" w:rsidRPr="00060060" w:rsidRDefault="00060060" w:rsidP="00060060">
      <w:pPr>
        <w:jc w:val="both"/>
        <w:rPr>
          <w:b/>
        </w:rPr>
      </w:pPr>
      <w:r w:rsidRPr="00060060">
        <w:rPr>
          <w:b/>
        </w:rPr>
        <w:t>Причины, вызвавшие дефицит учебных знаний</w:t>
      </w:r>
    </w:p>
    <w:p w:rsidR="00060060" w:rsidRPr="00C03905" w:rsidRDefault="00060060" w:rsidP="00060060">
      <w:pPr>
        <w:pStyle w:val="ae"/>
        <w:numPr>
          <w:ilvl w:val="0"/>
          <w:numId w:val="26"/>
        </w:numPr>
        <w:spacing w:after="200" w:line="276" w:lineRule="auto"/>
        <w:jc w:val="both"/>
      </w:pPr>
      <w:r w:rsidRPr="00C03905">
        <w:t>Низкий уровень учебной дисциплины и низкая мотивация к результатам собственной успеваемости;</w:t>
      </w:r>
    </w:p>
    <w:p w:rsidR="00060060" w:rsidRPr="00C03905" w:rsidRDefault="00060060" w:rsidP="00060060">
      <w:pPr>
        <w:pStyle w:val="ae"/>
        <w:numPr>
          <w:ilvl w:val="0"/>
          <w:numId w:val="26"/>
        </w:numPr>
        <w:spacing w:after="200" w:line="276" w:lineRule="auto"/>
        <w:jc w:val="both"/>
        <w:rPr>
          <w:rStyle w:val="c0"/>
        </w:rPr>
      </w:pPr>
      <w:r w:rsidRPr="00C03905">
        <w:rPr>
          <w:rStyle w:val="c0"/>
        </w:rPr>
        <w:t>Отсутствие системности в подготовке к предмету (частое невыполнение или формальное выполнение домашних заданий</w:t>
      </w:r>
      <w:r>
        <w:rPr>
          <w:rStyle w:val="c0"/>
        </w:rPr>
        <w:t>)</w:t>
      </w:r>
    </w:p>
    <w:p w:rsidR="00060060" w:rsidRPr="00C03905" w:rsidRDefault="00060060" w:rsidP="00060060">
      <w:pPr>
        <w:pStyle w:val="ae"/>
        <w:numPr>
          <w:ilvl w:val="0"/>
          <w:numId w:val="26"/>
        </w:numPr>
        <w:spacing w:after="200" w:line="276" w:lineRule="auto"/>
        <w:jc w:val="both"/>
      </w:pPr>
      <w:r w:rsidRPr="00C03905">
        <w:rPr>
          <w:rStyle w:val="c0"/>
        </w:rPr>
        <w:t>Недостаточный контроль  и  заинтересованность со стороны родителей.</w:t>
      </w:r>
    </w:p>
    <w:p w:rsidR="00060060" w:rsidRDefault="00060060" w:rsidP="00060060">
      <w:pPr>
        <w:jc w:val="both"/>
      </w:pPr>
      <w:r w:rsidRPr="00060060">
        <w:rPr>
          <w:b/>
        </w:rPr>
        <w:t>Пути устранения, выявленных затруднений</w:t>
      </w:r>
      <w:r>
        <w:t xml:space="preserve">: </w:t>
      </w:r>
      <w:r w:rsidRPr="004E304E">
        <w:t>1) провести работу над ошибками; 2) повышение учебной мотивации учащихся через индивидуальный подход.</w:t>
      </w:r>
    </w:p>
    <w:p w:rsidR="00060060" w:rsidRDefault="00060060" w:rsidP="00527351">
      <w:pPr>
        <w:jc w:val="both"/>
        <w:rPr>
          <w:b/>
        </w:rPr>
      </w:pPr>
    </w:p>
    <w:p w:rsidR="00527351" w:rsidRDefault="00060060" w:rsidP="00527351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Географ</w:t>
      </w:r>
      <w:r w:rsidR="00527351">
        <w:rPr>
          <w:b/>
          <w:color w:val="0000FF"/>
          <w:u w:val="single"/>
        </w:rPr>
        <w:t>ия</w:t>
      </w:r>
      <w:r w:rsidR="00527351" w:rsidRPr="00B630E9">
        <w:rPr>
          <w:b/>
          <w:color w:val="0000FF"/>
          <w:u w:val="single"/>
        </w:rPr>
        <w:t xml:space="preserve"> 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943"/>
        <w:gridCol w:w="943"/>
        <w:gridCol w:w="943"/>
        <w:gridCol w:w="922"/>
        <w:gridCol w:w="922"/>
        <w:gridCol w:w="943"/>
        <w:gridCol w:w="1222"/>
      </w:tblGrid>
      <w:tr w:rsidR="00527351" w:rsidTr="00527351">
        <w:tc>
          <w:tcPr>
            <w:tcW w:w="3405" w:type="dxa"/>
            <w:vMerge w:val="restart"/>
          </w:tcPr>
          <w:p w:rsidR="00527351" w:rsidRPr="008F3CE2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16" w:type="dxa"/>
            <w:gridSpan w:val="6"/>
          </w:tcPr>
          <w:p w:rsidR="00527351" w:rsidRPr="008F3CE2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22" w:type="dxa"/>
          </w:tcPr>
          <w:p w:rsidR="00527351" w:rsidRPr="008F3CE2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527351" w:rsidTr="00527351">
        <w:trPr>
          <w:cantSplit/>
        </w:trPr>
        <w:tc>
          <w:tcPr>
            <w:tcW w:w="3405" w:type="dxa"/>
            <w:vMerge/>
          </w:tcPr>
          <w:p w:rsidR="00527351" w:rsidRPr="008F3CE2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43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43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9г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9д</w:t>
            </w:r>
          </w:p>
        </w:tc>
        <w:tc>
          <w:tcPr>
            <w:tcW w:w="943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9е</w:t>
            </w:r>
          </w:p>
        </w:tc>
        <w:tc>
          <w:tcPr>
            <w:tcW w:w="12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Tr="00527351">
        <w:trPr>
          <w:cantSplit/>
        </w:trPr>
        <w:tc>
          <w:tcPr>
            <w:tcW w:w="3405" w:type="dxa"/>
          </w:tcPr>
          <w:p w:rsidR="00527351" w:rsidRPr="008F3CE2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5616" w:type="dxa"/>
            <w:gridSpan w:val="6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Tr="00527351">
        <w:trPr>
          <w:cantSplit/>
        </w:trPr>
        <w:tc>
          <w:tcPr>
            <w:tcW w:w="3405" w:type="dxa"/>
          </w:tcPr>
          <w:p w:rsidR="00527351" w:rsidRPr="008F3CE2" w:rsidRDefault="00527351" w:rsidP="0052735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F3CE2">
              <w:rPr>
                <w:b/>
                <w:bCs/>
                <w:sz w:val="20"/>
                <w:szCs w:val="20"/>
              </w:rPr>
              <w:t xml:space="preserve">Категория </w:t>
            </w:r>
            <w:r w:rsidRPr="008F3CE2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Tr="00527351">
        <w:trPr>
          <w:cantSplit/>
        </w:trPr>
        <w:tc>
          <w:tcPr>
            <w:tcW w:w="3405" w:type="dxa"/>
          </w:tcPr>
          <w:p w:rsidR="00527351" w:rsidRPr="008F3CE2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8F3CE2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27351" w:rsidRPr="008F3CE2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0600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lastRenderedPageBreak/>
              <w:t>по списку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23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28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29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25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26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142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0600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18/78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24/86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10/100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21/75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21/84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19/83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113/82%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6/33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2/20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2/8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10/9%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«4»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9/50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11/46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5/50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6/28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9/43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7/37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47/41%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«3»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3/17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13/54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3/30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15/71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10/47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12/63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56/49%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«2»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100 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4. Качество (%)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  83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  46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 29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52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37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53/47%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4.1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3.4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3.9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3.2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3.6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3.3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3.5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60060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060060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60060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060060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+30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-7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+17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-24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-1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-16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Tr="00527351">
        <w:trPr>
          <w:cantSplit/>
        </w:trPr>
        <w:tc>
          <w:tcPr>
            <w:tcW w:w="3405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06006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6006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60060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60060">
              <w:rPr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+0.6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-0.1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+0.4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-0.3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+0.1</w:t>
            </w:r>
          </w:p>
        </w:tc>
        <w:tc>
          <w:tcPr>
            <w:tcW w:w="9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-0.2</w:t>
            </w:r>
          </w:p>
        </w:tc>
        <w:tc>
          <w:tcPr>
            <w:tcW w:w="12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7351" w:rsidRPr="00EF5EEA" w:rsidRDefault="00527351" w:rsidP="00527351">
      <w:pPr>
        <w:pStyle w:val="a5"/>
        <w:ind w:firstLine="360"/>
      </w:pPr>
      <w:r w:rsidRPr="00EF5EEA">
        <w:t xml:space="preserve">С входной контрольной работой справились </w:t>
      </w:r>
      <w:r>
        <w:t>1</w:t>
      </w:r>
      <w:r w:rsidR="00060060">
        <w:t>13</w:t>
      </w:r>
      <w:r>
        <w:t xml:space="preserve"> человек, что составило </w:t>
      </w:r>
      <w:r w:rsidR="00060060">
        <w:t>82</w:t>
      </w:r>
      <w:r w:rsidRPr="00EF5EEA">
        <w:t xml:space="preserve">% учащихся. Качественный показатель составил </w:t>
      </w:r>
      <w:r w:rsidR="00060060">
        <w:t>47%</w:t>
      </w:r>
    </w:p>
    <w:p w:rsidR="00527351" w:rsidRPr="00EF5EEA" w:rsidRDefault="00527351" w:rsidP="00527351">
      <w:pPr>
        <w:pStyle w:val="a5"/>
        <w:ind w:firstLine="360"/>
        <w:jc w:val="center"/>
        <w:rPr>
          <w:b/>
          <w:bCs/>
        </w:rPr>
      </w:pPr>
      <w:r w:rsidRPr="00EF5EEA">
        <w:rPr>
          <w:b/>
          <w:bCs/>
        </w:rPr>
        <w:t>Сравнение показателя успеваемости и качества по классам с общешкольными показателями.</w:t>
      </w:r>
    </w:p>
    <w:p w:rsidR="00527351" w:rsidRPr="00B630E9" w:rsidRDefault="00527351" w:rsidP="00527351">
      <w:pPr>
        <w:pStyle w:val="a5"/>
        <w:ind w:firstLine="360"/>
        <w:rPr>
          <w:color w:val="0000FF"/>
        </w:rPr>
      </w:pPr>
    </w:p>
    <w:p w:rsidR="00527351" w:rsidRPr="00AA5F6F" w:rsidRDefault="00527351" w:rsidP="00527351">
      <w:pPr>
        <w:pStyle w:val="a5"/>
        <w:ind w:firstLine="360"/>
      </w:pPr>
      <w:r>
        <w:rPr>
          <w:noProof/>
        </w:rPr>
        <w:drawing>
          <wp:inline distT="0" distB="0" distL="0" distR="0">
            <wp:extent cx="6362700" cy="2019300"/>
            <wp:effectExtent l="0" t="0" r="0" b="0"/>
            <wp:docPr id="6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7351" w:rsidRPr="00AA5F6F" w:rsidRDefault="00527351" w:rsidP="00527351">
      <w:pPr>
        <w:ind w:firstLine="360"/>
        <w:jc w:val="both"/>
      </w:pPr>
      <w:r w:rsidRPr="00AA5F6F">
        <w:t xml:space="preserve">Анализ качественного показателя входной контрольной работы 9 класса выявил, что обучающиеся 9а, </w:t>
      </w:r>
      <w:r w:rsidR="00060060">
        <w:t>и</w:t>
      </w:r>
      <w:r>
        <w:t xml:space="preserve"> 9в</w:t>
      </w:r>
      <w:r w:rsidRPr="00AA5F6F">
        <w:t xml:space="preserve"> классов показали результат выше среднего по параллели на </w:t>
      </w:r>
      <w:r w:rsidR="00060060">
        <w:t>30</w:t>
      </w:r>
      <w:r>
        <w:t xml:space="preserve">%,  </w:t>
      </w:r>
      <w:r w:rsidRPr="00AA5F6F">
        <w:t xml:space="preserve">и </w:t>
      </w:r>
      <w:r w:rsidR="00060060">
        <w:t>17</w:t>
      </w:r>
      <w:r w:rsidRPr="00AA5F6F">
        <w:t xml:space="preserve">% соответственно,  </w:t>
      </w:r>
      <w:r w:rsidR="00060060">
        <w:t>не</w:t>
      </w:r>
      <w:r w:rsidRPr="00AA5F6F">
        <w:t xml:space="preserve">значительно ниже оказался результат в </w:t>
      </w:r>
      <w:r>
        <w:t>9</w:t>
      </w:r>
      <w:r w:rsidR="00060060">
        <w:t>б</w:t>
      </w:r>
      <w:proofErr w:type="gramStart"/>
      <w:r>
        <w:t>,д</w:t>
      </w:r>
      <w:proofErr w:type="gramEnd"/>
      <w:r w:rsidRPr="00AA5F6F">
        <w:t xml:space="preserve"> классах на </w:t>
      </w:r>
      <w:r w:rsidR="00060060">
        <w:t>7</w:t>
      </w:r>
      <w:r w:rsidRPr="00AA5F6F">
        <w:t xml:space="preserve">% и </w:t>
      </w:r>
      <w:r>
        <w:t>-</w:t>
      </w:r>
      <w:r w:rsidR="00060060">
        <w:t>1</w:t>
      </w:r>
      <w:r w:rsidRPr="00AA5F6F">
        <w:t xml:space="preserve">% соответственно. </w:t>
      </w:r>
      <w:r w:rsidR="00060060">
        <w:t xml:space="preserve">Учащиеся 9г и 9е классов показали значительно более низкий результат: -24 -16% соответственно. </w:t>
      </w:r>
      <w:r w:rsidRPr="00AA5F6F">
        <w:t xml:space="preserve">Это связано с низкой учебной мотивацией учащихся данных классов. </w:t>
      </w:r>
    </w:p>
    <w:p w:rsidR="00527351" w:rsidRDefault="00527351" w:rsidP="00527351">
      <w:pPr>
        <w:ind w:firstLine="360"/>
        <w:rPr>
          <w:b/>
        </w:rPr>
      </w:pPr>
    </w:p>
    <w:p w:rsidR="00527351" w:rsidRDefault="00527351" w:rsidP="00527351">
      <w:pPr>
        <w:ind w:firstLine="360"/>
        <w:jc w:val="both"/>
        <w:rPr>
          <w:b/>
        </w:rPr>
      </w:pPr>
      <w:r w:rsidRPr="00AA5F6F">
        <w:rPr>
          <w:b/>
        </w:rPr>
        <w:t>Анализ допущенных ошибок выявил:</w:t>
      </w:r>
    </w:p>
    <w:p w:rsidR="00527351" w:rsidRDefault="00527351" w:rsidP="00527351">
      <w:pPr>
        <w:ind w:firstLine="360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922"/>
        <w:gridCol w:w="922"/>
        <w:gridCol w:w="900"/>
        <w:gridCol w:w="922"/>
        <w:gridCol w:w="922"/>
        <w:gridCol w:w="922"/>
        <w:gridCol w:w="1276"/>
      </w:tblGrid>
      <w:tr w:rsidR="00527351" w:rsidRPr="006E48F0" w:rsidTr="00527351">
        <w:trPr>
          <w:cantSplit/>
        </w:trPr>
        <w:tc>
          <w:tcPr>
            <w:tcW w:w="3746" w:type="dxa"/>
          </w:tcPr>
          <w:p w:rsidR="00527351" w:rsidRPr="006E48F0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t>6. Усвоили темы и понятия: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00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  <w:lang w:val="en-US"/>
              </w:rPr>
              <w:t>9</w:t>
            </w:r>
            <w:r w:rsidRPr="00A86F46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9г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9д</w:t>
            </w:r>
          </w:p>
        </w:tc>
        <w:tc>
          <w:tcPr>
            <w:tcW w:w="922" w:type="dxa"/>
          </w:tcPr>
          <w:p w:rsidR="00527351" w:rsidRPr="00A86F46" w:rsidRDefault="00527351" w:rsidP="00527351">
            <w:pPr>
              <w:jc w:val="center"/>
              <w:rPr>
                <w:b/>
                <w:sz w:val="20"/>
                <w:szCs w:val="20"/>
              </w:rPr>
            </w:pPr>
            <w:r w:rsidRPr="00A86F46">
              <w:rPr>
                <w:b/>
                <w:sz w:val="20"/>
                <w:szCs w:val="20"/>
              </w:rPr>
              <w:t>9е</w:t>
            </w:r>
          </w:p>
        </w:tc>
        <w:tc>
          <w:tcPr>
            <w:tcW w:w="1276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1.Административно-территориальное устройство.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16/88%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18/755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8/80%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12/57%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18/86%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14/73%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72/76%</w:t>
            </w: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2. Географическое положение России.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17/94%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20/83%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8/80%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15/71%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17/80%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15/79%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92/68%</w:t>
            </w: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 Численность населения.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16/88%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13/54%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7/70%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16/76%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15/71%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14/74%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81/72%</w:t>
            </w: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4. Этнический и религиозный состав.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14/77%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18/75%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6/60%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17/80%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17/80%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16/845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88/76%</w:t>
            </w:r>
          </w:p>
        </w:tc>
      </w:tr>
      <w:tr w:rsidR="00527351" w:rsidRPr="006E48F0" w:rsidTr="00527351">
        <w:trPr>
          <w:cantSplit/>
        </w:trPr>
        <w:tc>
          <w:tcPr>
            <w:tcW w:w="3746" w:type="dxa"/>
          </w:tcPr>
          <w:p w:rsidR="00527351" w:rsidRPr="006E48F0" w:rsidRDefault="00527351" w:rsidP="00527351">
            <w:pPr>
              <w:rPr>
                <w:b/>
                <w:bCs/>
                <w:sz w:val="20"/>
                <w:szCs w:val="20"/>
              </w:rPr>
            </w:pPr>
            <w:r w:rsidRPr="006E48F0">
              <w:rPr>
                <w:b/>
                <w:bCs/>
                <w:sz w:val="20"/>
                <w:szCs w:val="20"/>
              </w:rPr>
              <w:t>7. Характерные ошибки:</w:t>
            </w:r>
          </w:p>
        </w:tc>
        <w:tc>
          <w:tcPr>
            <w:tcW w:w="922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351" w:rsidRPr="006E48F0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1. ТЭК: Электроэнергетика.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9/50%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12/50%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5/50%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11/50%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10/47%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8/42%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55/48%</w:t>
            </w: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2. Металлургия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10/55%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13/54%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4/40%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12/57%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11/52%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7/37%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57/49%</w:t>
            </w:r>
          </w:p>
        </w:tc>
      </w:tr>
      <w:tr w:rsidR="00060060" w:rsidRPr="006E48F0" w:rsidTr="00527351">
        <w:trPr>
          <w:cantSplit/>
        </w:trPr>
        <w:tc>
          <w:tcPr>
            <w:tcW w:w="374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  Факторы размещения производства.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8/44%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11/46%</w:t>
            </w:r>
          </w:p>
        </w:tc>
        <w:tc>
          <w:tcPr>
            <w:tcW w:w="90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4/40%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11/52%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12/57%</w:t>
            </w:r>
          </w:p>
        </w:tc>
        <w:tc>
          <w:tcPr>
            <w:tcW w:w="922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9/47%</w:t>
            </w:r>
          </w:p>
        </w:tc>
        <w:tc>
          <w:tcPr>
            <w:tcW w:w="12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55/48%</w:t>
            </w:r>
          </w:p>
        </w:tc>
      </w:tr>
    </w:tbl>
    <w:p w:rsidR="00527351" w:rsidRPr="006E48F0" w:rsidRDefault="00527351" w:rsidP="00527351">
      <w:pPr>
        <w:ind w:firstLine="360"/>
        <w:jc w:val="both"/>
        <w:rPr>
          <w:b/>
          <w:sz w:val="20"/>
          <w:szCs w:val="20"/>
        </w:rPr>
      </w:pPr>
    </w:p>
    <w:p w:rsidR="00527351" w:rsidRDefault="00527351" w:rsidP="00527351">
      <w:pPr>
        <w:jc w:val="both"/>
      </w:pPr>
      <w:r w:rsidRPr="00AE5385">
        <w:rPr>
          <w:b/>
          <w:i/>
        </w:rPr>
        <w:t>Положительные результаты:</w:t>
      </w:r>
      <w:r>
        <w:t xml:space="preserve"> </w:t>
      </w:r>
    </w:p>
    <w:p w:rsidR="00060060" w:rsidRDefault="00060060" w:rsidP="00527351">
      <w:pPr>
        <w:jc w:val="both"/>
      </w:pPr>
      <w:r>
        <w:t xml:space="preserve">учащиеся хорошо усвоили </w:t>
      </w:r>
      <w:proofErr w:type="spellStart"/>
      <w:r>
        <w:t>материалпо</w:t>
      </w:r>
      <w:proofErr w:type="spellEnd"/>
      <w:r>
        <w:t xml:space="preserve"> теме «Административно-территориальное устройство» 9а-88%, 9в-80%, 9д-86% учащихся; «Географическое положение»- 9а-94%, 9б-83%, 9в-80%, 9д-80% «Численность населения» 9а-88%.</w:t>
      </w:r>
    </w:p>
    <w:p w:rsidR="00060060" w:rsidRDefault="00527351" w:rsidP="00060060">
      <w:pPr>
        <w:jc w:val="both"/>
      </w:pPr>
      <w:r w:rsidRPr="00AE5385">
        <w:rPr>
          <w:b/>
          <w:i/>
        </w:rPr>
        <w:lastRenderedPageBreak/>
        <w:t>Пробелы в знаниях:</w:t>
      </w:r>
      <w:r>
        <w:t xml:space="preserve"> </w:t>
      </w:r>
      <w:r w:rsidR="00060060">
        <w:t>наибольшее количество ошибок учащиеся допускали при определении факторов размещение производства - 40%-9а, 9в-40% учащихся; при определении факторов для размещения электростанций- 50% учащихся</w:t>
      </w:r>
      <w:proofErr w:type="gramStart"/>
      <w:r w:rsidR="00060060">
        <w:t xml:space="preserve"> .</w:t>
      </w:r>
      <w:proofErr w:type="gramEnd"/>
    </w:p>
    <w:p w:rsidR="00527351" w:rsidRPr="00135509" w:rsidRDefault="00527351" w:rsidP="00527351">
      <w:pPr>
        <w:jc w:val="both"/>
        <w:rPr>
          <w:b/>
        </w:rPr>
      </w:pPr>
    </w:p>
    <w:p w:rsidR="00060060" w:rsidRDefault="00527351" w:rsidP="00060060">
      <w:pPr>
        <w:spacing w:line="276" w:lineRule="auto"/>
        <w:jc w:val="both"/>
      </w:pPr>
      <w:r w:rsidRPr="00060060">
        <w:rPr>
          <w:b/>
        </w:rPr>
        <w:t>Причины, вызвавшие дефицит учебных знаний</w:t>
      </w:r>
      <w:r w:rsidRPr="00135509">
        <w:t xml:space="preserve"> </w:t>
      </w:r>
    </w:p>
    <w:p w:rsidR="00060060" w:rsidRPr="00C03905" w:rsidRDefault="00060060" w:rsidP="00060060">
      <w:pPr>
        <w:pStyle w:val="ae"/>
        <w:numPr>
          <w:ilvl w:val="0"/>
          <w:numId w:val="27"/>
        </w:numPr>
        <w:spacing w:line="276" w:lineRule="auto"/>
        <w:jc w:val="both"/>
      </w:pPr>
      <w:r w:rsidRPr="00C03905">
        <w:t>Низкий уровень учебной дисциплины и низкая мотивация к результатам собственной успеваемости;</w:t>
      </w:r>
    </w:p>
    <w:p w:rsidR="00060060" w:rsidRPr="00C03905" w:rsidRDefault="00060060" w:rsidP="00060060">
      <w:pPr>
        <w:pStyle w:val="ae"/>
        <w:numPr>
          <w:ilvl w:val="0"/>
          <w:numId w:val="27"/>
        </w:numPr>
        <w:spacing w:line="276" w:lineRule="auto"/>
        <w:jc w:val="both"/>
        <w:rPr>
          <w:rStyle w:val="c0"/>
        </w:rPr>
      </w:pPr>
      <w:r w:rsidRPr="00C03905">
        <w:rPr>
          <w:rStyle w:val="c0"/>
        </w:rPr>
        <w:t>Отсутствие системности в подготовке к предмету и экзамену (частое невыполнение или формальное выполнение домашних заданий;</w:t>
      </w:r>
    </w:p>
    <w:p w:rsidR="00060060" w:rsidRPr="00C03905" w:rsidRDefault="00060060" w:rsidP="00060060">
      <w:pPr>
        <w:pStyle w:val="ae"/>
        <w:numPr>
          <w:ilvl w:val="0"/>
          <w:numId w:val="27"/>
        </w:numPr>
        <w:spacing w:line="276" w:lineRule="auto"/>
        <w:jc w:val="both"/>
        <w:rPr>
          <w:rStyle w:val="c0"/>
        </w:rPr>
      </w:pPr>
      <w:r w:rsidRPr="00C03905">
        <w:rPr>
          <w:rStyle w:val="c0"/>
        </w:rPr>
        <w:t xml:space="preserve">Сниженная учебная активность на уроках; непосещение </w:t>
      </w:r>
      <w:r>
        <w:rPr>
          <w:rStyle w:val="c0"/>
        </w:rPr>
        <w:t>индивидуально-групповых занятий</w:t>
      </w:r>
      <w:r w:rsidRPr="00C03905">
        <w:rPr>
          <w:rStyle w:val="c0"/>
        </w:rPr>
        <w:t xml:space="preserve">; </w:t>
      </w:r>
    </w:p>
    <w:p w:rsidR="00527351" w:rsidRDefault="00527351" w:rsidP="00060060">
      <w:pPr>
        <w:jc w:val="both"/>
      </w:pPr>
      <w:r w:rsidRPr="00135509">
        <w:rPr>
          <w:b/>
        </w:rPr>
        <w:t>Пути устранения, выявленных затруднений.</w:t>
      </w:r>
      <w:r w:rsidRPr="00135509">
        <w:t xml:space="preserve"> </w:t>
      </w:r>
      <w:r w:rsidR="00060060" w:rsidRPr="004E304E">
        <w:t>1) провести работу над ошибками; 2) повышение учебной мотивации учащихся через индивидуальный подход.</w:t>
      </w:r>
    </w:p>
    <w:p w:rsidR="00527351" w:rsidRDefault="00060060" w:rsidP="00527351">
      <w:pPr>
        <w:ind w:firstLine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География</w:t>
      </w:r>
      <w:r w:rsidR="00527351">
        <w:rPr>
          <w:b/>
          <w:color w:val="0000FF"/>
          <w:u w:val="single"/>
        </w:rPr>
        <w:t xml:space="preserve">   </w:t>
      </w:r>
      <w:r w:rsidR="00527351" w:rsidRPr="00B630E9">
        <w:rPr>
          <w:b/>
          <w:color w:val="0000FF"/>
          <w:u w:val="single"/>
        </w:rPr>
        <w:t>1</w:t>
      </w:r>
      <w:r w:rsidR="00527351">
        <w:rPr>
          <w:b/>
          <w:color w:val="0000FF"/>
          <w:u w:val="single"/>
        </w:rPr>
        <w:t>0</w:t>
      </w:r>
      <w:r w:rsidR="00527351" w:rsidRPr="00B630E9">
        <w:rPr>
          <w:b/>
          <w:color w:val="0000FF"/>
          <w:u w:val="single"/>
        </w:rPr>
        <w:t xml:space="preserve"> класс</w:t>
      </w:r>
    </w:p>
    <w:p w:rsidR="00527351" w:rsidRPr="00B630E9" w:rsidRDefault="00527351" w:rsidP="00527351">
      <w:pPr>
        <w:ind w:firstLine="360"/>
        <w:jc w:val="both"/>
        <w:rPr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425"/>
        <w:gridCol w:w="1488"/>
        <w:gridCol w:w="6"/>
        <w:gridCol w:w="1553"/>
        <w:gridCol w:w="1743"/>
      </w:tblGrid>
      <w:tr w:rsidR="00527351" w:rsidRPr="00453019" w:rsidTr="00527351">
        <w:trPr>
          <w:trHeight w:val="237"/>
        </w:trPr>
        <w:tc>
          <w:tcPr>
            <w:tcW w:w="4141" w:type="dxa"/>
            <w:vMerge w:val="restart"/>
          </w:tcPr>
          <w:p w:rsidR="00527351" w:rsidRPr="00453019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215" w:type="dxa"/>
            <w:gridSpan w:val="5"/>
          </w:tcPr>
          <w:p w:rsidR="00527351" w:rsidRPr="00453019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Классы</w:t>
            </w:r>
          </w:p>
        </w:tc>
      </w:tr>
      <w:tr w:rsidR="00527351" w:rsidRPr="00453019" w:rsidTr="00527351">
        <w:trPr>
          <w:cantSplit/>
          <w:trHeight w:val="152"/>
        </w:trPr>
        <w:tc>
          <w:tcPr>
            <w:tcW w:w="4141" w:type="dxa"/>
            <w:vMerge/>
          </w:tcPr>
          <w:p w:rsidR="00527351" w:rsidRPr="00453019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а</w:t>
            </w:r>
          </w:p>
        </w:tc>
        <w:tc>
          <w:tcPr>
            <w:tcW w:w="1494" w:type="dxa"/>
            <w:gridSpan w:val="2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б</w:t>
            </w:r>
          </w:p>
        </w:tc>
        <w:tc>
          <w:tcPr>
            <w:tcW w:w="1553" w:type="dxa"/>
          </w:tcPr>
          <w:p w:rsidR="00527351" w:rsidRDefault="00527351" w:rsidP="00527351">
            <w:pPr>
              <w:jc w:val="center"/>
              <w:rPr>
                <w:sz w:val="20"/>
                <w:szCs w:val="20"/>
              </w:rPr>
            </w:pPr>
            <w:r w:rsidRPr="004530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53019">
              <w:rPr>
                <w:sz w:val="20"/>
                <w:szCs w:val="20"/>
              </w:rPr>
              <w:t>в</w:t>
            </w:r>
          </w:p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27351" w:rsidRPr="00453019" w:rsidRDefault="00527351" w:rsidP="0052735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527351" w:rsidRPr="00453019" w:rsidTr="00527351">
        <w:trPr>
          <w:cantSplit/>
          <w:trHeight w:val="237"/>
        </w:trPr>
        <w:tc>
          <w:tcPr>
            <w:tcW w:w="4141" w:type="dxa"/>
          </w:tcPr>
          <w:p w:rsidR="00527351" w:rsidRPr="00453019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2913" w:type="dxa"/>
            <w:gridSpan w:val="2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453019" w:rsidTr="00527351">
        <w:trPr>
          <w:cantSplit/>
          <w:trHeight w:val="237"/>
        </w:trPr>
        <w:tc>
          <w:tcPr>
            <w:tcW w:w="4141" w:type="dxa"/>
          </w:tcPr>
          <w:p w:rsidR="00527351" w:rsidRPr="00453019" w:rsidRDefault="00527351" w:rsidP="0052735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53019">
              <w:rPr>
                <w:b/>
                <w:bCs/>
                <w:sz w:val="20"/>
                <w:szCs w:val="20"/>
              </w:rPr>
              <w:t xml:space="preserve">Категория  </w:t>
            </w:r>
          </w:p>
        </w:tc>
        <w:tc>
          <w:tcPr>
            <w:tcW w:w="4472" w:type="dxa"/>
            <w:gridSpan w:val="4"/>
          </w:tcPr>
          <w:p w:rsidR="00527351" w:rsidRPr="0002007C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527351" w:rsidRPr="00453019" w:rsidTr="00527351">
        <w:trPr>
          <w:cantSplit/>
          <w:trHeight w:val="237"/>
        </w:trPr>
        <w:tc>
          <w:tcPr>
            <w:tcW w:w="4141" w:type="dxa"/>
          </w:tcPr>
          <w:p w:rsidR="00527351" w:rsidRPr="00453019" w:rsidRDefault="00527351" w:rsidP="00527351">
            <w:pPr>
              <w:jc w:val="both"/>
              <w:rPr>
                <w:b/>
                <w:bCs/>
                <w:sz w:val="20"/>
                <w:szCs w:val="20"/>
              </w:rPr>
            </w:pPr>
            <w:r w:rsidRPr="00453019">
              <w:rPr>
                <w:b/>
                <w:bCs/>
                <w:sz w:val="20"/>
                <w:szCs w:val="20"/>
              </w:rPr>
              <w:t>1. Количество учащихся:</w:t>
            </w:r>
          </w:p>
        </w:tc>
        <w:tc>
          <w:tcPr>
            <w:tcW w:w="1425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527351" w:rsidRPr="00453019" w:rsidRDefault="00527351" w:rsidP="00527351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по списку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26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21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24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71</w:t>
            </w: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писало работу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22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20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59/83%</w:t>
            </w: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2. Получили оценки: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«5»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12/20%</w:t>
            </w: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«4»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14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34/57%</w:t>
            </w: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«3»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12/20%</w:t>
            </w:r>
          </w:p>
        </w:tc>
      </w:tr>
      <w:tr w:rsidR="00060060" w:rsidRPr="00453019" w:rsidTr="00527351">
        <w:trPr>
          <w:cantSplit/>
          <w:trHeight w:val="237"/>
        </w:trPr>
        <w:tc>
          <w:tcPr>
            <w:tcW w:w="414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«2»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52735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3. Успеваемость(%)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100%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100%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52735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4. Качество</w:t>
            </w:r>
            <w:proofErr w:type="gramStart"/>
            <w:r w:rsidRPr="00060060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86%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82%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65%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78%</w:t>
            </w:r>
          </w:p>
        </w:tc>
      </w:tr>
      <w:tr w:rsidR="00060060" w:rsidRPr="00453019" w:rsidTr="0052735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5.Средний балл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3.6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3.8</w:t>
            </w:r>
          </w:p>
        </w:tc>
      </w:tr>
      <w:tr w:rsidR="00060060" w:rsidRPr="00453019" w:rsidTr="00B60FF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60060">
              <w:rPr>
                <w:b/>
                <w:bCs/>
                <w:sz w:val="20"/>
                <w:szCs w:val="20"/>
              </w:rPr>
              <w:t>усп</w:t>
            </w:r>
            <w:proofErr w:type="spellEnd"/>
            <w:r w:rsidRPr="00060060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B60FF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 xml:space="preserve">Разница </w:t>
            </w:r>
            <w:proofErr w:type="spellStart"/>
            <w:r w:rsidRPr="00060060">
              <w:rPr>
                <w:b/>
                <w:bCs/>
                <w:sz w:val="20"/>
                <w:szCs w:val="20"/>
              </w:rPr>
              <w:t>кач</w:t>
            </w:r>
            <w:proofErr w:type="spellEnd"/>
            <w:r w:rsidRPr="00060060">
              <w:rPr>
                <w:b/>
                <w:bCs/>
                <w:sz w:val="20"/>
                <w:szCs w:val="20"/>
              </w:rPr>
              <w:t>.% с итоговым значением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+8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+4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-13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  <w:tr w:rsidR="00060060" w:rsidRPr="00453019" w:rsidTr="00B60FF1">
        <w:trPr>
          <w:cantSplit/>
          <w:trHeight w:val="253"/>
        </w:trPr>
        <w:tc>
          <w:tcPr>
            <w:tcW w:w="4141" w:type="dxa"/>
          </w:tcPr>
          <w:p w:rsidR="00060060" w:rsidRPr="00060060" w:rsidRDefault="00060060" w:rsidP="006F3580">
            <w:pPr>
              <w:rPr>
                <w:b/>
                <w:bCs/>
                <w:sz w:val="20"/>
                <w:szCs w:val="20"/>
              </w:rPr>
            </w:pPr>
            <w:r w:rsidRPr="00060060">
              <w:rPr>
                <w:b/>
                <w:bCs/>
                <w:sz w:val="20"/>
                <w:szCs w:val="20"/>
              </w:rPr>
              <w:t>Разница ср. бал</w:t>
            </w:r>
            <w:proofErr w:type="gramStart"/>
            <w:r w:rsidRPr="0006006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6006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60060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60060">
              <w:rPr>
                <w:b/>
                <w:bCs/>
                <w:sz w:val="20"/>
                <w:szCs w:val="20"/>
              </w:rPr>
              <w:t xml:space="preserve"> итоговым значением</w:t>
            </w:r>
          </w:p>
        </w:tc>
        <w:tc>
          <w:tcPr>
            <w:tcW w:w="1425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+0,2</w:t>
            </w:r>
          </w:p>
        </w:tc>
        <w:tc>
          <w:tcPr>
            <w:tcW w:w="1494" w:type="dxa"/>
            <w:gridSpan w:val="2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+0.2</w:t>
            </w:r>
          </w:p>
        </w:tc>
        <w:tc>
          <w:tcPr>
            <w:tcW w:w="155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-0,2</w:t>
            </w:r>
          </w:p>
        </w:tc>
        <w:tc>
          <w:tcPr>
            <w:tcW w:w="1743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7351" w:rsidRPr="00007F66" w:rsidRDefault="00527351" w:rsidP="00527351">
      <w:pPr>
        <w:pStyle w:val="a5"/>
        <w:ind w:firstLine="360"/>
      </w:pPr>
      <w:r w:rsidRPr="00007F66">
        <w:t xml:space="preserve">Анализируя результаты </w:t>
      </w:r>
      <w:r>
        <w:t>полугодового</w:t>
      </w:r>
      <w:r w:rsidRPr="00007F66">
        <w:t xml:space="preserve"> контроля можно утверждать о допустимом   уровне </w:t>
      </w:r>
      <w:proofErr w:type="spellStart"/>
      <w:r w:rsidRPr="00007F66">
        <w:t>обученности</w:t>
      </w:r>
      <w:proofErr w:type="spellEnd"/>
      <w:r w:rsidRPr="00007F66">
        <w:t xml:space="preserve"> по истории учащихся 10 классов. С работой справились </w:t>
      </w:r>
      <w:r>
        <w:t>59</w:t>
      </w:r>
      <w:r w:rsidRPr="00007F66">
        <w:t xml:space="preserve"> (</w:t>
      </w:r>
      <w:r w:rsidR="00060060">
        <w:t>100</w:t>
      </w:r>
      <w:r w:rsidRPr="00007F66">
        <w:t>%)ученик</w:t>
      </w:r>
      <w:r>
        <w:t>ов</w:t>
      </w:r>
      <w:r w:rsidRPr="00007F66">
        <w:t xml:space="preserve">. Качественный показатель находится на достаточном уровне и равен </w:t>
      </w:r>
      <w:r w:rsidR="00060060">
        <w:t>78</w:t>
      </w:r>
      <w:r w:rsidRPr="00007F66">
        <w:t>%.</w:t>
      </w:r>
    </w:p>
    <w:p w:rsidR="00527351" w:rsidRPr="00007F66" w:rsidRDefault="00527351" w:rsidP="00527351">
      <w:pPr>
        <w:pStyle w:val="a5"/>
        <w:ind w:firstLine="360"/>
      </w:pPr>
      <w:r w:rsidRPr="00007F66">
        <w:tab/>
        <w:t>Высокий показатель качественной успеваемости наблюдается в 10а классе  (</w:t>
      </w:r>
      <w:r w:rsidR="00060060">
        <w:t>86</w:t>
      </w:r>
      <w:r w:rsidRPr="00007F66">
        <w:t>%) и в 10б классе (</w:t>
      </w:r>
      <w:r w:rsidR="00060060">
        <w:t>82</w:t>
      </w:r>
      <w:r w:rsidRPr="00007F66">
        <w:t xml:space="preserve">%). В 10в классе качественный показатель составляет </w:t>
      </w:r>
      <w:r w:rsidR="00060060">
        <w:t>65</w:t>
      </w:r>
      <w:r w:rsidRPr="00007F66">
        <w:t xml:space="preserve">%,  что на </w:t>
      </w:r>
      <w:r w:rsidR="00060060">
        <w:t>13</w:t>
      </w:r>
      <w:r w:rsidRPr="00007F66">
        <w:t>% ниже общешкольного показателя.</w:t>
      </w:r>
    </w:p>
    <w:p w:rsidR="00527351" w:rsidRPr="00007F66" w:rsidRDefault="00527351" w:rsidP="00527351">
      <w:pPr>
        <w:pStyle w:val="a5"/>
        <w:ind w:firstLine="360"/>
        <w:jc w:val="center"/>
        <w:rPr>
          <w:b/>
          <w:bCs/>
        </w:rPr>
      </w:pPr>
    </w:p>
    <w:p w:rsidR="00527351" w:rsidRPr="00007F66" w:rsidRDefault="00527351" w:rsidP="00527351">
      <w:pPr>
        <w:pStyle w:val="a5"/>
        <w:ind w:firstLine="360"/>
        <w:jc w:val="center"/>
      </w:pPr>
      <w:r w:rsidRPr="00007F66">
        <w:rPr>
          <w:b/>
          <w:bCs/>
        </w:rPr>
        <w:t>Сравнение показателя успеваемости и качества по классам с общешкольными показателями</w:t>
      </w:r>
    </w:p>
    <w:p w:rsidR="00527351" w:rsidRPr="00007F66" w:rsidRDefault="00527351" w:rsidP="00527351">
      <w:pPr>
        <w:pStyle w:val="a5"/>
        <w:ind w:firstLine="360"/>
      </w:pPr>
      <w:r>
        <w:rPr>
          <w:noProof/>
        </w:rPr>
        <w:drawing>
          <wp:inline distT="0" distB="0" distL="0" distR="0">
            <wp:extent cx="5200650" cy="1828800"/>
            <wp:effectExtent l="0" t="0" r="0" b="0"/>
            <wp:docPr id="7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7351" w:rsidRPr="00143799" w:rsidRDefault="00527351" w:rsidP="00527351">
      <w:pPr>
        <w:ind w:firstLine="360"/>
        <w:rPr>
          <w:b/>
        </w:rPr>
      </w:pPr>
      <w:r w:rsidRPr="00143799">
        <w:rPr>
          <w:b/>
        </w:rPr>
        <w:t>Анализ допущенных ошибок выявил:</w:t>
      </w:r>
    </w:p>
    <w:p w:rsidR="00527351" w:rsidRPr="00143799" w:rsidRDefault="00527351" w:rsidP="00527351">
      <w:pPr>
        <w:pStyle w:val="a5"/>
        <w:ind w:firstLine="360"/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076"/>
        <w:gridCol w:w="1076"/>
        <w:gridCol w:w="1076"/>
        <w:gridCol w:w="1593"/>
      </w:tblGrid>
      <w:tr w:rsidR="00527351" w:rsidRPr="00143799" w:rsidTr="00527351">
        <w:trPr>
          <w:cantSplit/>
          <w:trHeight w:val="610"/>
        </w:trPr>
        <w:tc>
          <w:tcPr>
            <w:tcW w:w="5382" w:type="dxa"/>
          </w:tcPr>
          <w:p w:rsidR="00527351" w:rsidRPr="00143799" w:rsidRDefault="00527351" w:rsidP="00527351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143799">
              <w:rPr>
                <w:b/>
                <w:bCs/>
                <w:sz w:val="20"/>
                <w:szCs w:val="20"/>
              </w:rPr>
              <w:lastRenderedPageBreak/>
              <w:t>Усвоили темы и понятия:</w:t>
            </w:r>
          </w:p>
        </w:tc>
        <w:tc>
          <w:tcPr>
            <w:tcW w:w="1076" w:type="dxa"/>
            <w:vAlign w:val="center"/>
          </w:tcPr>
          <w:p w:rsidR="00527351" w:rsidRPr="00143799" w:rsidRDefault="00527351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076" w:type="dxa"/>
            <w:vAlign w:val="center"/>
          </w:tcPr>
          <w:p w:rsidR="00527351" w:rsidRPr="00143799" w:rsidRDefault="00527351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076" w:type="dxa"/>
            <w:vAlign w:val="center"/>
          </w:tcPr>
          <w:p w:rsidR="00527351" w:rsidRPr="00143799" w:rsidRDefault="00527351" w:rsidP="00527351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143799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1593" w:type="dxa"/>
          </w:tcPr>
          <w:p w:rsidR="00527351" w:rsidRPr="00143799" w:rsidRDefault="00527351" w:rsidP="00527351">
            <w:pPr>
              <w:ind w:firstLine="360"/>
              <w:jc w:val="center"/>
              <w:rPr>
                <w:sz w:val="20"/>
                <w:szCs w:val="20"/>
              </w:rPr>
            </w:pPr>
            <w:r w:rsidRPr="00143799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060060" w:rsidRPr="00143799" w:rsidTr="00527351">
        <w:trPr>
          <w:cantSplit/>
          <w:trHeight w:val="378"/>
        </w:trPr>
        <w:tc>
          <w:tcPr>
            <w:tcW w:w="538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1. Типы стран современного мира.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18/82%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15/88%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17/85%</w:t>
            </w:r>
          </w:p>
        </w:tc>
        <w:tc>
          <w:tcPr>
            <w:tcW w:w="159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50/85%</w:t>
            </w:r>
          </w:p>
        </w:tc>
      </w:tr>
      <w:tr w:rsidR="00060060" w:rsidRPr="00143799" w:rsidTr="00527351">
        <w:trPr>
          <w:cantSplit/>
          <w:trHeight w:val="276"/>
        </w:trPr>
        <w:tc>
          <w:tcPr>
            <w:tcW w:w="538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2. Развитые и развивающиеся страны.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20/90%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16/94%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18/90%</w:t>
            </w:r>
          </w:p>
        </w:tc>
        <w:tc>
          <w:tcPr>
            <w:tcW w:w="159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54/91%</w:t>
            </w:r>
          </w:p>
        </w:tc>
      </w:tr>
      <w:tr w:rsidR="00060060" w:rsidRPr="00143799" w:rsidTr="00527351">
        <w:trPr>
          <w:cantSplit/>
          <w:trHeight w:val="195"/>
        </w:trPr>
        <w:tc>
          <w:tcPr>
            <w:tcW w:w="538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 Численность и динамика населения.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19/86%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15/88%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17/85%</w:t>
            </w:r>
          </w:p>
        </w:tc>
        <w:tc>
          <w:tcPr>
            <w:tcW w:w="159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51/86%</w:t>
            </w:r>
          </w:p>
        </w:tc>
      </w:tr>
      <w:tr w:rsidR="00060060" w:rsidRPr="00143799" w:rsidTr="00527351">
        <w:trPr>
          <w:cantSplit/>
          <w:trHeight w:val="195"/>
        </w:trPr>
        <w:tc>
          <w:tcPr>
            <w:tcW w:w="5382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4. Размещение населения и его миграции.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21/95%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16/94%</w:t>
            </w:r>
          </w:p>
        </w:tc>
        <w:tc>
          <w:tcPr>
            <w:tcW w:w="1076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19/95%</w:t>
            </w:r>
          </w:p>
        </w:tc>
        <w:tc>
          <w:tcPr>
            <w:tcW w:w="1593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56/95%</w:t>
            </w:r>
          </w:p>
        </w:tc>
      </w:tr>
    </w:tbl>
    <w:p w:rsidR="00527351" w:rsidRPr="00945C73" w:rsidRDefault="00527351" w:rsidP="00527351">
      <w:pPr>
        <w:jc w:val="both"/>
      </w:pPr>
      <w:r w:rsidRPr="00945C73">
        <w:rPr>
          <w:b/>
          <w:i/>
        </w:rPr>
        <w:t>Положительные результаты:</w:t>
      </w:r>
      <w:r w:rsidRPr="00945C73">
        <w:t xml:space="preserve"> </w:t>
      </w:r>
    </w:p>
    <w:p w:rsidR="00060060" w:rsidRPr="004E304E" w:rsidRDefault="00060060" w:rsidP="00060060">
      <w:pPr>
        <w:jc w:val="both"/>
      </w:pPr>
      <w:r>
        <w:t>учащиеся 10б и 10</w:t>
      </w:r>
      <w:r w:rsidRPr="004E304E">
        <w:t xml:space="preserve">в классов усвоили материал по </w:t>
      </w:r>
      <w:r>
        <w:t>теме «Типы стран современного мира»-88% и 85</w:t>
      </w:r>
      <w:r w:rsidRPr="004E304E">
        <w:t xml:space="preserve">%; по определению </w:t>
      </w:r>
      <w:r>
        <w:t>развитых и развивающихся стран-</w:t>
      </w:r>
      <w:r w:rsidRPr="004E304E">
        <w:t xml:space="preserve"> </w:t>
      </w:r>
      <w:r>
        <w:t>90</w:t>
      </w:r>
      <w:r w:rsidRPr="004E304E">
        <w:t>%</w:t>
      </w:r>
      <w:r>
        <w:t xml:space="preserve"> 10а, </w:t>
      </w:r>
      <w:r w:rsidRPr="004E304E">
        <w:t xml:space="preserve"> </w:t>
      </w:r>
      <w:r>
        <w:t>94%- 10б; по теме « Размещение населения и его миграции»- 95% 10а, 94% 10б, 95% 10в</w:t>
      </w:r>
    </w:p>
    <w:p w:rsidR="00527351" w:rsidRPr="00945C73" w:rsidRDefault="00527351" w:rsidP="00527351">
      <w:pPr>
        <w:pStyle w:val="a5"/>
        <w:ind w:firstLine="360"/>
      </w:pPr>
      <w:r w:rsidRPr="00945C73">
        <w:t>Однако были выявлены пробелы по следующим позициям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1131"/>
        <w:gridCol w:w="1659"/>
        <w:gridCol w:w="1659"/>
        <w:gridCol w:w="1580"/>
      </w:tblGrid>
      <w:tr w:rsidR="00527351" w:rsidRPr="00945C73" w:rsidTr="00527351">
        <w:trPr>
          <w:cantSplit/>
          <w:trHeight w:val="250"/>
        </w:trPr>
        <w:tc>
          <w:tcPr>
            <w:tcW w:w="4366" w:type="dxa"/>
          </w:tcPr>
          <w:p w:rsidR="00527351" w:rsidRPr="00945C73" w:rsidRDefault="00527351" w:rsidP="00527351">
            <w:pPr>
              <w:ind w:firstLine="360"/>
              <w:rPr>
                <w:b/>
                <w:bCs/>
                <w:sz w:val="20"/>
                <w:szCs w:val="20"/>
              </w:rPr>
            </w:pPr>
            <w:r w:rsidRPr="00945C73">
              <w:rPr>
                <w:b/>
                <w:bCs/>
                <w:sz w:val="20"/>
                <w:szCs w:val="20"/>
              </w:rPr>
              <w:t>Характерные ошибки:</w:t>
            </w:r>
          </w:p>
        </w:tc>
        <w:tc>
          <w:tcPr>
            <w:tcW w:w="1131" w:type="dxa"/>
            <w:vAlign w:val="center"/>
          </w:tcPr>
          <w:p w:rsidR="00527351" w:rsidRPr="00945C73" w:rsidRDefault="00527351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1659" w:type="dxa"/>
            <w:vAlign w:val="center"/>
          </w:tcPr>
          <w:p w:rsidR="00527351" w:rsidRPr="00945C73" w:rsidRDefault="00527351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1659" w:type="dxa"/>
            <w:vAlign w:val="center"/>
          </w:tcPr>
          <w:p w:rsidR="00527351" w:rsidRPr="00945C73" w:rsidRDefault="00527351" w:rsidP="00527351">
            <w:pPr>
              <w:ind w:firstLine="49"/>
              <w:jc w:val="center"/>
              <w:rPr>
                <w:b/>
                <w:sz w:val="20"/>
                <w:szCs w:val="20"/>
              </w:rPr>
            </w:pPr>
            <w:r w:rsidRPr="00945C73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1580" w:type="dxa"/>
          </w:tcPr>
          <w:p w:rsidR="00527351" w:rsidRPr="00945C73" w:rsidRDefault="00527351" w:rsidP="00527351">
            <w:pPr>
              <w:ind w:firstLine="49"/>
              <w:jc w:val="center"/>
              <w:rPr>
                <w:sz w:val="20"/>
                <w:szCs w:val="20"/>
              </w:rPr>
            </w:pPr>
            <w:r w:rsidRPr="00945C73">
              <w:rPr>
                <w:b/>
                <w:bCs/>
                <w:sz w:val="20"/>
                <w:szCs w:val="20"/>
              </w:rPr>
              <w:t>Всего по школе</w:t>
            </w:r>
          </w:p>
        </w:tc>
      </w:tr>
      <w:tr w:rsidR="00060060" w:rsidRPr="00945C73" w:rsidTr="00527351">
        <w:trPr>
          <w:cantSplit/>
          <w:trHeight w:val="250"/>
        </w:trPr>
        <w:tc>
          <w:tcPr>
            <w:tcW w:w="436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1. Минеральные ресурсы</w:t>
            </w:r>
          </w:p>
        </w:tc>
        <w:tc>
          <w:tcPr>
            <w:tcW w:w="113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12/54%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9/53%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10/50%</w:t>
            </w:r>
          </w:p>
        </w:tc>
        <w:tc>
          <w:tcPr>
            <w:tcW w:w="158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31/52%</w:t>
            </w:r>
          </w:p>
        </w:tc>
      </w:tr>
      <w:tr w:rsidR="00060060" w:rsidRPr="00945C73" w:rsidTr="00527351">
        <w:trPr>
          <w:cantSplit/>
          <w:trHeight w:val="179"/>
        </w:trPr>
        <w:tc>
          <w:tcPr>
            <w:tcW w:w="436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2. Рудные и нерудные полезные ископаемые.</w:t>
            </w:r>
          </w:p>
        </w:tc>
        <w:tc>
          <w:tcPr>
            <w:tcW w:w="113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11/50%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7/41%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9/45%</w:t>
            </w:r>
          </w:p>
        </w:tc>
        <w:tc>
          <w:tcPr>
            <w:tcW w:w="158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30/45%</w:t>
            </w:r>
          </w:p>
        </w:tc>
      </w:tr>
      <w:tr w:rsidR="00060060" w:rsidRPr="00945C73" w:rsidTr="00527351">
        <w:trPr>
          <w:cantSplit/>
          <w:trHeight w:val="69"/>
        </w:trPr>
        <w:tc>
          <w:tcPr>
            <w:tcW w:w="4366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3. Земельные ресурсы.</w:t>
            </w:r>
          </w:p>
        </w:tc>
        <w:tc>
          <w:tcPr>
            <w:tcW w:w="1131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10/45%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8/47%</w:t>
            </w:r>
          </w:p>
        </w:tc>
        <w:tc>
          <w:tcPr>
            <w:tcW w:w="1659" w:type="dxa"/>
          </w:tcPr>
          <w:p w:rsidR="00060060" w:rsidRPr="00060060" w:rsidRDefault="00060060" w:rsidP="006F3580">
            <w:pPr>
              <w:jc w:val="center"/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8/40%</w:t>
            </w:r>
          </w:p>
        </w:tc>
        <w:tc>
          <w:tcPr>
            <w:tcW w:w="1580" w:type="dxa"/>
          </w:tcPr>
          <w:p w:rsidR="00060060" w:rsidRPr="00060060" w:rsidRDefault="00060060" w:rsidP="006F3580">
            <w:pPr>
              <w:rPr>
                <w:sz w:val="20"/>
                <w:szCs w:val="20"/>
              </w:rPr>
            </w:pPr>
            <w:r w:rsidRPr="00060060">
              <w:rPr>
                <w:sz w:val="20"/>
                <w:szCs w:val="20"/>
              </w:rPr>
              <w:t>26/44%</w:t>
            </w:r>
          </w:p>
        </w:tc>
      </w:tr>
    </w:tbl>
    <w:p w:rsidR="00060060" w:rsidRPr="004E304E" w:rsidRDefault="00527351" w:rsidP="00060060">
      <w:pPr>
        <w:jc w:val="both"/>
      </w:pPr>
      <w:r w:rsidRPr="00945C73">
        <w:rPr>
          <w:b/>
          <w:i/>
        </w:rPr>
        <w:t>Пробелы в знаниях:</w:t>
      </w:r>
      <w:r w:rsidRPr="00945C73">
        <w:t xml:space="preserve"> </w:t>
      </w:r>
      <w:r w:rsidR="00060060" w:rsidRPr="004E304E">
        <w:t xml:space="preserve">учащиеся </w:t>
      </w:r>
      <w:r w:rsidR="00060060">
        <w:t>10в</w:t>
      </w:r>
      <w:r w:rsidR="00060060" w:rsidRPr="004E304E">
        <w:t xml:space="preserve"> класса слабо усвоили все термины </w:t>
      </w:r>
      <w:r w:rsidR="00060060">
        <w:t>и месторасположение минеральных ресурсов-50</w:t>
      </w:r>
      <w:proofErr w:type="gramStart"/>
      <w:r w:rsidR="00060060">
        <w:t>%</w:t>
      </w:r>
      <w:r w:rsidR="00060060" w:rsidRPr="004E304E">
        <w:t xml:space="preserve"> В</w:t>
      </w:r>
      <w:proofErr w:type="gramEnd"/>
      <w:r w:rsidR="00060060" w:rsidRPr="004E304E">
        <w:t xml:space="preserve"> 11б и 11в классах основные затруднения были вызваны </w:t>
      </w:r>
      <w:r w:rsidR="00060060">
        <w:t>по теме «Рудные и нерудные полезные ископаемые»- 47% 10б, 40%-10в</w:t>
      </w:r>
    </w:p>
    <w:p w:rsidR="00527351" w:rsidRDefault="00527351" w:rsidP="00527351">
      <w:pPr>
        <w:jc w:val="both"/>
      </w:pPr>
      <w:r w:rsidRPr="00B87CDA">
        <w:t>затрудняются</w:t>
      </w:r>
      <w:r>
        <w:t>:</w:t>
      </w:r>
    </w:p>
    <w:p w:rsidR="00527351" w:rsidRDefault="00527351" w:rsidP="00527351">
      <w:pPr>
        <w:numPr>
          <w:ilvl w:val="0"/>
          <w:numId w:val="25"/>
        </w:numPr>
        <w:jc w:val="both"/>
      </w:pPr>
      <w:r w:rsidRPr="00B87CDA">
        <w:t>определять позицию автора и выражать своё собственное мнение</w:t>
      </w:r>
      <w:r>
        <w:t>;</w:t>
      </w:r>
    </w:p>
    <w:p w:rsidR="00527351" w:rsidRPr="00945C73" w:rsidRDefault="00527351" w:rsidP="00527351">
      <w:pPr>
        <w:numPr>
          <w:ilvl w:val="0"/>
          <w:numId w:val="25"/>
        </w:numPr>
        <w:jc w:val="both"/>
      </w:pPr>
      <w:r>
        <w:t>о</w:t>
      </w:r>
      <w:r w:rsidRPr="00B87CDA">
        <w:t>пределять сущностные характеристики изучаемого объекта</w:t>
      </w:r>
      <w:r>
        <w:t>.</w:t>
      </w:r>
    </w:p>
    <w:p w:rsidR="00060060" w:rsidRPr="004E304E" w:rsidRDefault="00060060" w:rsidP="00060060">
      <w:pPr>
        <w:jc w:val="both"/>
      </w:pPr>
      <w:r w:rsidRPr="004E304E">
        <w:t>Причины, вызвавшие дефицит учебных знаний</w:t>
      </w:r>
    </w:p>
    <w:p w:rsidR="00060060" w:rsidRPr="004E304E" w:rsidRDefault="00060060" w:rsidP="00060060">
      <w:pPr>
        <w:pStyle w:val="ae"/>
        <w:numPr>
          <w:ilvl w:val="0"/>
          <w:numId w:val="28"/>
        </w:numPr>
        <w:spacing w:line="276" w:lineRule="auto"/>
        <w:jc w:val="both"/>
      </w:pPr>
      <w:r w:rsidRPr="004E304E">
        <w:t>Низкий уровень учебной дисциплины и низкая мотивация к результатам собственной успеваемости;</w:t>
      </w:r>
    </w:p>
    <w:p w:rsidR="00060060" w:rsidRPr="004E304E" w:rsidRDefault="00060060" w:rsidP="00060060">
      <w:pPr>
        <w:pStyle w:val="ae"/>
        <w:numPr>
          <w:ilvl w:val="0"/>
          <w:numId w:val="28"/>
        </w:numPr>
        <w:spacing w:line="276" w:lineRule="auto"/>
        <w:jc w:val="both"/>
        <w:rPr>
          <w:rStyle w:val="c0"/>
        </w:rPr>
      </w:pPr>
      <w:r w:rsidRPr="004E304E">
        <w:rPr>
          <w:rStyle w:val="c0"/>
        </w:rPr>
        <w:t>Отсутствие системности в подготовке к предмету (частое невыполнение или формальное выполнение домашних заданий;</w:t>
      </w:r>
    </w:p>
    <w:p w:rsidR="00060060" w:rsidRPr="004E304E" w:rsidRDefault="00060060" w:rsidP="00060060">
      <w:pPr>
        <w:pStyle w:val="ae"/>
        <w:numPr>
          <w:ilvl w:val="0"/>
          <w:numId w:val="28"/>
        </w:numPr>
        <w:spacing w:line="276" w:lineRule="auto"/>
        <w:jc w:val="both"/>
        <w:rPr>
          <w:rStyle w:val="c0"/>
        </w:rPr>
      </w:pPr>
      <w:r w:rsidRPr="004E304E">
        <w:rPr>
          <w:rStyle w:val="c0"/>
        </w:rPr>
        <w:t>Сниженная учебная активность на уроках</w:t>
      </w:r>
    </w:p>
    <w:p w:rsidR="00060060" w:rsidRPr="004E304E" w:rsidRDefault="00060060" w:rsidP="00060060">
      <w:pPr>
        <w:jc w:val="both"/>
      </w:pPr>
      <w:r w:rsidRPr="004E304E">
        <w:t>Пути устранения, выявленных затруднений: 1) провести работу над ошибками; 2) повышение учебной мотивации учащихся через индивидуальный подход.</w:t>
      </w:r>
    </w:p>
    <w:p w:rsidR="00396CC2" w:rsidRPr="006C1F48" w:rsidRDefault="00396CC2" w:rsidP="0033605A">
      <w:pPr>
        <w:pStyle w:val="a5"/>
        <w:ind w:firstLine="360"/>
        <w:rPr>
          <w:b/>
          <w:i/>
          <w:iCs/>
          <w:color w:val="3366FF"/>
        </w:rPr>
      </w:pPr>
      <w:r w:rsidRPr="006C1F48">
        <w:rPr>
          <w:b/>
          <w:i/>
          <w:iCs/>
          <w:color w:val="3366FF"/>
        </w:rPr>
        <w:t xml:space="preserve">Резюмируя </w:t>
      </w:r>
      <w:proofErr w:type="gramStart"/>
      <w:r w:rsidRPr="006C1F48">
        <w:rPr>
          <w:b/>
          <w:i/>
          <w:iCs/>
          <w:color w:val="3366FF"/>
        </w:rPr>
        <w:t>вышеизложенное</w:t>
      </w:r>
      <w:proofErr w:type="gramEnd"/>
      <w:r w:rsidRPr="006C1F48">
        <w:rPr>
          <w:b/>
          <w:i/>
          <w:iCs/>
          <w:color w:val="3366FF"/>
        </w:rPr>
        <w:t>, следует сделать выводы:</w:t>
      </w:r>
    </w:p>
    <w:p w:rsidR="00396CC2" w:rsidRPr="006C1F48" w:rsidRDefault="00396CC2" w:rsidP="0033605A">
      <w:pPr>
        <w:pStyle w:val="a5"/>
        <w:rPr>
          <w:b/>
          <w:i/>
          <w:iCs/>
        </w:rPr>
      </w:pPr>
      <w:r w:rsidRPr="006C1F48">
        <w:t>1.Считать качество подготовки обучающихся по обществознанию</w:t>
      </w:r>
      <w:r w:rsidR="00060060">
        <w:t>, географии</w:t>
      </w:r>
      <w:r w:rsidR="0033605A" w:rsidRPr="006C1F48">
        <w:t xml:space="preserve"> и истории</w:t>
      </w:r>
      <w:r w:rsidRPr="006C1F48">
        <w:t xml:space="preserve"> </w:t>
      </w:r>
      <w:r w:rsidR="0002007C">
        <w:t>в 8-</w:t>
      </w:r>
      <w:r w:rsidR="00060060">
        <w:t>10</w:t>
      </w:r>
      <w:r w:rsidR="0002007C">
        <w:t xml:space="preserve"> классах </w:t>
      </w:r>
      <w:r w:rsidRPr="006C1F48">
        <w:t>соответствующим требованиям федерального государственного образовательного стандарта.</w:t>
      </w:r>
    </w:p>
    <w:p w:rsidR="00396CC2" w:rsidRPr="006C1F48" w:rsidRDefault="00396CC2" w:rsidP="0033605A">
      <w:pPr>
        <w:pStyle w:val="a5"/>
        <w:rPr>
          <w:b/>
          <w:i/>
          <w:iCs/>
        </w:rPr>
      </w:pPr>
      <w:r w:rsidRPr="006C1F48">
        <w:rPr>
          <w:bCs/>
        </w:rPr>
        <w:t>2.  Учителям обществознания</w:t>
      </w:r>
      <w:r w:rsidR="00060060">
        <w:rPr>
          <w:bCs/>
        </w:rPr>
        <w:t>, географии</w:t>
      </w:r>
      <w:r w:rsidR="0033605A" w:rsidRPr="006C1F48">
        <w:rPr>
          <w:bCs/>
        </w:rPr>
        <w:t xml:space="preserve"> и истории</w:t>
      </w:r>
      <w:r w:rsidR="00060060">
        <w:rPr>
          <w:bCs/>
        </w:rPr>
        <w:t>:</w:t>
      </w:r>
      <w:r w:rsidRPr="006C1F48">
        <w:rPr>
          <w:bCs/>
        </w:rPr>
        <w:t xml:space="preserve"> 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2.1. Включать в учебный процесс отработку тех программных тем, которые вызвали у учащихся</w:t>
      </w:r>
      <w:r w:rsidR="0033605A" w:rsidRPr="006C1F48">
        <w:rPr>
          <w:bCs/>
        </w:rPr>
        <w:t xml:space="preserve"> </w:t>
      </w:r>
      <w:r w:rsidRPr="006C1F48">
        <w:rPr>
          <w:bCs/>
        </w:rPr>
        <w:t>затруднения и ошибки при выполнении заданий. Срок: в течение 201</w:t>
      </w:r>
      <w:r w:rsidR="0002007C">
        <w:rPr>
          <w:bCs/>
        </w:rPr>
        <w:t>6</w:t>
      </w:r>
      <w:r w:rsidRPr="006C1F48">
        <w:rPr>
          <w:bCs/>
        </w:rPr>
        <w:t>/201</w:t>
      </w:r>
      <w:r w:rsidR="0002007C">
        <w:rPr>
          <w:bCs/>
        </w:rPr>
        <w:t>7</w:t>
      </w:r>
      <w:r w:rsidRPr="006C1F48">
        <w:rPr>
          <w:bCs/>
        </w:rPr>
        <w:t xml:space="preserve"> </w:t>
      </w:r>
      <w:proofErr w:type="spellStart"/>
      <w:r w:rsidRPr="006C1F48">
        <w:rPr>
          <w:bCs/>
        </w:rPr>
        <w:t>уч.г</w:t>
      </w:r>
      <w:proofErr w:type="spellEnd"/>
      <w:r w:rsidRPr="006C1F48">
        <w:rPr>
          <w:bCs/>
        </w:rPr>
        <w:t>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2.2. Осуществлять дифференцированную помощь ученикам, слабо усваивающим учебный</w:t>
      </w:r>
      <w:r w:rsidR="0033605A" w:rsidRPr="006C1F48">
        <w:rPr>
          <w:bCs/>
        </w:rPr>
        <w:t xml:space="preserve"> </w:t>
      </w:r>
      <w:r w:rsidRPr="006C1F48">
        <w:rPr>
          <w:bCs/>
        </w:rPr>
        <w:t xml:space="preserve">материал.  Срок: постоянно. 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2.3.</w:t>
      </w:r>
      <w:r w:rsidRPr="006C1F48">
        <w:t xml:space="preserve"> </w:t>
      </w:r>
      <w:r w:rsidR="0033605A" w:rsidRPr="006C1F48">
        <w:t>У</w:t>
      </w:r>
      <w:r w:rsidRPr="006C1F48">
        <w:t xml:space="preserve">силить работу по систематическому повторению пройденного материала в целях прочного овладения основными элементами содержания предметов. 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 xml:space="preserve">2.4. </w:t>
      </w:r>
      <w:r w:rsidRPr="006C1F48">
        <w:t xml:space="preserve">Реализовывать </w:t>
      </w:r>
      <w:proofErr w:type="spellStart"/>
      <w:r w:rsidRPr="006C1F48">
        <w:t>деятельностный</w:t>
      </w:r>
      <w:proofErr w:type="spellEnd"/>
      <w:r w:rsidRPr="006C1F48">
        <w:t xml:space="preserve"> подход в обучении.   </w:t>
      </w:r>
      <w:r w:rsidRPr="006C1F48">
        <w:rPr>
          <w:bCs/>
        </w:rPr>
        <w:t>Срок: постоянно.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2.5. Осуществлять отработку навыков работы учащихся с тестами. Срок: постоянно.</w:t>
      </w:r>
    </w:p>
    <w:p w:rsidR="00396CC2" w:rsidRPr="006C1F48" w:rsidRDefault="00396CC2" w:rsidP="0033605A">
      <w:pPr>
        <w:pStyle w:val="a5"/>
        <w:rPr>
          <w:bCs/>
        </w:rPr>
      </w:pPr>
      <w:r w:rsidRPr="006C1F48">
        <w:rPr>
          <w:bCs/>
        </w:rPr>
        <w:t>2.6. Обеспечивать в полной мере гарантированные Законом РФ «Об образовании»  права</w:t>
      </w:r>
      <w:r w:rsidR="006C1F48" w:rsidRPr="006C1F48">
        <w:rPr>
          <w:bCs/>
        </w:rPr>
        <w:t xml:space="preserve"> </w:t>
      </w:r>
      <w:r w:rsidRPr="006C1F48">
        <w:rPr>
          <w:bCs/>
        </w:rPr>
        <w:t>обучающихся на получение образования в соответствии с требованиями государственного</w:t>
      </w:r>
      <w:r w:rsidR="006C1F48" w:rsidRPr="006C1F48">
        <w:rPr>
          <w:bCs/>
        </w:rPr>
        <w:t xml:space="preserve"> </w:t>
      </w:r>
      <w:r w:rsidRPr="006C1F48">
        <w:rPr>
          <w:bCs/>
        </w:rPr>
        <w:t>образовательного стандарта. Срок: постоянно.</w:t>
      </w:r>
    </w:p>
    <w:p w:rsidR="00396CC2" w:rsidRPr="006C1F48" w:rsidRDefault="00396CC2" w:rsidP="0033605A">
      <w:pPr>
        <w:pStyle w:val="a5"/>
      </w:pPr>
      <w:r w:rsidRPr="006C1F48">
        <w:t xml:space="preserve">3. Руководителю  МО </w:t>
      </w:r>
      <w:proofErr w:type="spellStart"/>
      <w:r w:rsidR="0002007C">
        <w:t>Мякишевой</w:t>
      </w:r>
      <w:proofErr w:type="spellEnd"/>
      <w:r w:rsidR="0002007C">
        <w:t xml:space="preserve"> М.В</w:t>
      </w:r>
      <w:r w:rsidRPr="006C1F48">
        <w:t xml:space="preserve">. проанализировать на заседании МО  результаты стартового мониторинга по </w:t>
      </w:r>
      <w:r w:rsidR="0002007C">
        <w:t xml:space="preserve">истории и </w:t>
      </w:r>
      <w:r w:rsidRPr="006C1F48">
        <w:t xml:space="preserve">обществознанию с целью  определения направлений в работе по повышению эффективности преподавания предметов федерального компонента, отбору форм индивидуального мониторинга качества знаний обучающихся по всем содержательным элементам, включенным  в обязательный минимум содержания государственного стандарта общего образования.  </w:t>
      </w:r>
      <w:r w:rsidRPr="006C1F48">
        <w:rPr>
          <w:bCs/>
        </w:rPr>
        <w:t xml:space="preserve">Срок: </w:t>
      </w:r>
      <w:r w:rsidR="00060060">
        <w:rPr>
          <w:bCs/>
        </w:rPr>
        <w:t>январь</w:t>
      </w:r>
      <w:r w:rsidRPr="006C1F48">
        <w:rPr>
          <w:bCs/>
        </w:rPr>
        <w:t xml:space="preserve"> 201</w:t>
      </w:r>
      <w:r w:rsidR="00060060">
        <w:rPr>
          <w:bCs/>
        </w:rPr>
        <w:t>7</w:t>
      </w:r>
      <w:r w:rsidRPr="006C1F48">
        <w:rPr>
          <w:bCs/>
        </w:rPr>
        <w:t>г.</w:t>
      </w:r>
    </w:p>
    <w:p w:rsidR="00396CC2" w:rsidRPr="006C1F48" w:rsidRDefault="00060060" w:rsidP="0033605A">
      <w:pPr>
        <w:pStyle w:val="a5"/>
        <w:ind w:firstLine="360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09.01.2017</w:t>
      </w:r>
      <w:r w:rsidR="0002007C">
        <w:rPr>
          <w:bCs/>
          <w:sz w:val="20"/>
          <w:szCs w:val="20"/>
        </w:rPr>
        <w:t>г</w:t>
      </w:r>
      <w:r w:rsidR="00396CC2" w:rsidRPr="006C1F48">
        <w:rPr>
          <w:bCs/>
          <w:sz w:val="20"/>
          <w:szCs w:val="20"/>
        </w:rPr>
        <w:t>.</w:t>
      </w:r>
    </w:p>
    <w:p w:rsidR="00396CC2" w:rsidRPr="006C1F48" w:rsidRDefault="00396CC2" w:rsidP="0033605A">
      <w:pPr>
        <w:pStyle w:val="a5"/>
        <w:ind w:firstLine="360"/>
        <w:rPr>
          <w:bCs/>
        </w:rPr>
      </w:pPr>
      <w:r w:rsidRPr="006C1F48">
        <w:rPr>
          <w:bCs/>
          <w:sz w:val="20"/>
          <w:szCs w:val="20"/>
        </w:rPr>
        <w:t>Подготовила</w:t>
      </w:r>
      <w:r w:rsidR="0002007C">
        <w:rPr>
          <w:bCs/>
          <w:sz w:val="20"/>
          <w:szCs w:val="20"/>
        </w:rPr>
        <w:t xml:space="preserve">                   </w:t>
      </w:r>
      <w:r w:rsidRPr="006C1F48">
        <w:rPr>
          <w:bCs/>
          <w:sz w:val="20"/>
          <w:szCs w:val="20"/>
        </w:rPr>
        <w:t>ЗД УВР  Левина Е.В</w:t>
      </w:r>
      <w:r w:rsidRPr="006C1F48">
        <w:rPr>
          <w:bCs/>
        </w:rPr>
        <w:t>.</w:t>
      </w:r>
    </w:p>
    <w:sectPr w:rsidR="00396CC2" w:rsidRPr="006C1F48" w:rsidSect="0002007C">
      <w:footerReference w:type="even" r:id="rId18"/>
      <w:footerReference w:type="default" r:id="rId19"/>
      <w:type w:val="continuous"/>
      <w:pgSz w:w="11906" w:h="16838"/>
      <w:pgMar w:top="851" w:right="56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1" w:rsidRDefault="00384F01">
      <w:r>
        <w:separator/>
      </w:r>
    </w:p>
  </w:endnote>
  <w:endnote w:type="continuationSeparator" w:id="0">
    <w:p w:rsidR="00384F01" w:rsidRDefault="003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F8" w:rsidRDefault="00F23DF8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3DF8" w:rsidRDefault="00F23DF8" w:rsidP="00285E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F8" w:rsidRDefault="00F23DF8" w:rsidP="005311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4FC">
      <w:rPr>
        <w:rStyle w:val="a8"/>
        <w:noProof/>
      </w:rPr>
      <w:t>13</w:t>
    </w:r>
    <w:r>
      <w:rPr>
        <w:rStyle w:val="a8"/>
      </w:rPr>
      <w:fldChar w:fldCharType="end"/>
    </w:r>
  </w:p>
  <w:p w:rsidR="00F23DF8" w:rsidRDefault="00F23DF8" w:rsidP="00285E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1" w:rsidRDefault="00384F01">
      <w:r>
        <w:separator/>
      </w:r>
    </w:p>
  </w:footnote>
  <w:footnote w:type="continuationSeparator" w:id="0">
    <w:p w:rsidR="00384F01" w:rsidRDefault="0038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2CA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3010FA"/>
    <w:multiLevelType w:val="hybridMultilevel"/>
    <w:tmpl w:val="07ACA8C2"/>
    <w:lvl w:ilvl="0" w:tplc="980A49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B70C40"/>
    <w:multiLevelType w:val="hybridMultilevel"/>
    <w:tmpl w:val="407C223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448C4"/>
    <w:multiLevelType w:val="multilevel"/>
    <w:tmpl w:val="0419001D"/>
    <w:styleLink w:val="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D63746F"/>
    <w:multiLevelType w:val="hybridMultilevel"/>
    <w:tmpl w:val="1E6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147E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3BFD"/>
    <w:multiLevelType w:val="hybridMultilevel"/>
    <w:tmpl w:val="22F475A8"/>
    <w:lvl w:ilvl="0" w:tplc="980A495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5E1A55"/>
    <w:multiLevelType w:val="multilevel"/>
    <w:tmpl w:val="B2168F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321D6C"/>
    <w:multiLevelType w:val="hybridMultilevel"/>
    <w:tmpl w:val="FF1C9CF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E0916B4"/>
    <w:multiLevelType w:val="hybridMultilevel"/>
    <w:tmpl w:val="45F8A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D1D72"/>
    <w:multiLevelType w:val="hybridMultilevel"/>
    <w:tmpl w:val="BF20EA3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F9C"/>
    <w:multiLevelType w:val="hybridMultilevel"/>
    <w:tmpl w:val="933263A4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A6F82"/>
    <w:multiLevelType w:val="hybridMultilevel"/>
    <w:tmpl w:val="3B628694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16EED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95110"/>
    <w:multiLevelType w:val="hybridMultilevel"/>
    <w:tmpl w:val="4850B7B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209B1"/>
    <w:multiLevelType w:val="hybridMultilevel"/>
    <w:tmpl w:val="0CCAF80E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02F8D"/>
    <w:multiLevelType w:val="hybridMultilevel"/>
    <w:tmpl w:val="C5E8D170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5507AE1"/>
    <w:multiLevelType w:val="hybridMultilevel"/>
    <w:tmpl w:val="DC727AEC"/>
    <w:lvl w:ilvl="0" w:tplc="05828E3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75617FD"/>
    <w:multiLevelType w:val="hybridMultilevel"/>
    <w:tmpl w:val="D3AE33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311CB"/>
    <w:multiLevelType w:val="hybridMultilevel"/>
    <w:tmpl w:val="BE3C756C"/>
    <w:lvl w:ilvl="0" w:tplc="980A4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42F0"/>
    <w:multiLevelType w:val="hybridMultilevel"/>
    <w:tmpl w:val="B5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3804"/>
    <w:multiLevelType w:val="hybridMultilevel"/>
    <w:tmpl w:val="5FF005A0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49C580A"/>
    <w:multiLevelType w:val="hybridMultilevel"/>
    <w:tmpl w:val="8A0C582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7A41744"/>
    <w:multiLevelType w:val="hybridMultilevel"/>
    <w:tmpl w:val="97320466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113BAD"/>
    <w:multiLevelType w:val="hybridMultilevel"/>
    <w:tmpl w:val="170C7F2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65E51"/>
    <w:multiLevelType w:val="hybridMultilevel"/>
    <w:tmpl w:val="336E5918"/>
    <w:lvl w:ilvl="0" w:tplc="05828E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—"/>
        <w:legacy w:legacy="1" w:legacySpace="0" w:legacyIndent="2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9"/>
  </w:num>
  <w:num w:numId="5">
    <w:abstractNumId w:val="8"/>
  </w:num>
  <w:num w:numId="6">
    <w:abstractNumId w:val="17"/>
  </w:num>
  <w:num w:numId="7">
    <w:abstractNumId w:val="7"/>
  </w:num>
  <w:num w:numId="8">
    <w:abstractNumId w:val="20"/>
  </w:num>
  <w:num w:numId="9">
    <w:abstractNumId w:val="12"/>
  </w:num>
  <w:num w:numId="10">
    <w:abstractNumId w:val="6"/>
  </w:num>
  <w:num w:numId="11">
    <w:abstractNumId w:val="1"/>
  </w:num>
  <w:num w:numId="12">
    <w:abstractNumId w:val="26"/>
  </w:num>
  <w:num w:numId="13">
    <w:abstractNumId w:val="22"/>
  </w:num>
  <w:num w:numId="14">
    <w:abstractNumId w:val="23"/>
  </w:num>
  <w:num w:numId="15">
    <w:abstractNumId w:val="4"/>
  </w:num>
  <w:num w:numId="16">
    <w:abstractNumId w:val="15"/>
  </w:num>
  <w:num w:numId="17">
    <w:abstractNumId w:val="16"/>
  </w:num>
  <w:num w:numId="18">
    <w:abstractNumId w:val="25"/>
  </w:num>
  <w:num w:numId="19">
    <w:abstractNumId w:val="18"/>
  </w:num>
  <w:num w:numId="20">
    <w:abstractNumId w:val="11"/>
  </w:num>
  <w:num w:numId="21">
    <w:abstractNumId w:val="10"/>
  </w:num>
  <w:num w:numId="22">
    <w:abstractNumId w:val="2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5"/>
  </w:num>
  <w:num w:numId="27">
    <w:abstractNumId w:val="21"/>
  </w:num>
  <w:num w:numId="2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0"/>
    <w:rsid w:val="00004D43"/>
    <w:rsid w:val="000066F0"/>
    <w:rsid w:val="00014EBB"/>
    <w:rsid w:val="00015183"/>
    <w:rsid w:val="00015D46"/>
    <w:rsid w:val="00015E57"/>
    <w:rsid w:val="000170F4"/>
    <w:rsid w:val="00017517"/>
    <w:rsid w:val="00017F79"/>
    <w:rsid w:val="0002007C"/>
    <w:rsid w:val="000247A8"/>
    <w:rsid w:val="00024A5A"/>
    <w:rsid w:val="00030E51"/>
    <w:rsid w:val="00032A02"/>
    <w:rsid w:val="00035D73"/>
    <w:rsid w:val="00044553"/>
    <w:rsid w:val="00052521"/>
    <w:rsid w:val="00056103"/>
    <w:rsid w:val="00060060"/>
    <w:rsid w:val="00072781"/>
    <w:rsid w:val="00077C96"/>
    <w:rsid w:val="00083483"/>
    <w:rsid w:val="00083A4D"/>
    <w:rsid w:val="00085F66"/>
    <w:rsid w:val="00086E43"/>
    <w:rsid w:val="00087688"/>
    <w:rsid w:val="00087782"/>
    <w:rsid w:val="000A074B"/>
    <w:rsid w:val="000A105B"/>
    <w:rsid w:val="000A1AE3"/>
    <w:rsid w:val="000A4007"/>
    <w:rsid w:val="000B553D"/>
    <w:rsid w:val="000B5ACD"/>
    <w:rsid w:val="000C54EC"/>
    <w:rsid w:val="000C6A1A"/>
    <w:rsid w:val="000C7A1F"/>
    <w:rsid w:val="000D43AC"/>
    <w:rsid w:val="000E05F3"/>
    <w:rsid w:val="000E3275"/>
    <w:rsid w:val="000E4918"/>
    <w:rsid w:val="000E58A1"/>
    <w:rsid w:val="000F1DB3"/>
    <w:rsid w:val="000F3190"/>
    <w:rsid w:val="000F4430"/>
    <w:rsid w:val="000F4433"/>
    <w:rsid w:val="00103E06"/>
    <w:rsid w:val="00106AA4"/>
    <w:rsid w:val="00111AC5"/>
    <w:rsid w:val="00114DCC"/>
    <w:rsid w:val="0012073E"/>
    <w:rsid w:val="001213A5"/>
    <w:rsid w:val="00121BF2"/>
    <w:rsid w:val="0012429A"/>
    <w:rsid w:val="001260E3"/>
    <w:rsid w:val="00135F5F"/>
    <w:rsid w:val="001376F1"/>
    <w:rsid w:val="00141FA8"/>
    <w:rsid w:val="00146789"/>
    <w:rsid w:val="00146FFD"/>
    <w:rsid w:val="00151BAC"/>
    <w:rsid w:val="0015627F"/>
    <w:rsid w:val="00161201"/>
    <w:rsid w:val="0016298D"/>
    <w:rsid w:val="00162A77"/>
    <w:rsid w:val="00164D67"/>
    <w:rsid w:val="00167BC0"/>
    <w:rsid w:val="00173D9C"/>
    <w:rsid w:val="00174E14"/>
    <w:rsid w:val="0018047C"/>
    <w:rsid w:val="00181BEF"/>
    <w:rsid w:val="00184B7D"/>
    <w:rsid w:val="00187428"/>
    <w:rsid w:val="00191A9A"/>
    <w:rsid w:val="00194DEF"/>
    <w:rsid w:val="001A4CB6"/>
    <w:rsid w:val="001B4F8A"/>
    <w:rsid w:val="001B7DE8"/>
    <w:rsid w:val="001B7FDB"/>
    <w:rsid w:val="001C22D2"/>
    <w:rsid w:val="001C46A9"/>
    <w:rsid w:val="001C57B3"/>
    <w:rsid w:val="001D1054"/>
    <w:rsid w:val="001D29D7"/>
    <w:rsid w:val="001D6CB3"/>
    <w:rsid w:val="001D74C6"/>
    <w:rsid w:val="001F0303"/>
    <w:rsid w:val="001F05BB"/>
    <w:rsid w:val="001F0A95"/>
    <w:rsid w:val="001F2E50"/>
    <w:rsid w:val="002007D3"/>
    <w:rsid w:val="00200A64"/>
    <w:rsid w:val="00202F9B"/>
    <w:rsid w:val="00203B46"/>
    <w:rsid w:val="002054BA"/>
    <w:rsid w:val="0020614C"/>
    <w:rsid w:val="0020665E"/>
    <w:rsid w:val="00210534"/>
    <w:rsid w:val="00215859"/>
    <w:rsid w:val="00221FB6"/>
    <w:rsid w:val="0022247E"/>
    <w:rsid w:val="002236AA"/>
    <w:rsid w:val="00232F6F"/>
    <w:rsid w:val="00237343"/>
    <w:rsid w:val="00242189"/>
    <w:rsid w:val="00244614"/>
    <w:rsid w:val="002467C7"/>
    <w:rsid w:val="00253E4D"/>
    <w:rsid w:val="002566F9"/>
    <w:rsid w:val="002674A6"/>
    <w:rsid w:val="002716AF"/>
    <w:rsid w:val="002722BB"/>
    <w:rsid w:val="00273E7D"/>
    <w:rsid w:val="0028064C"/>
    <w:rsid w:val="0028087C"/>
    <w:rsid w:val="002818D3"/>
    <w:rsid w:val="00284AD6"/>
    <w:rsid w:val="00285E46"/>
    <w:rsid w:val="0028612E"/>
    <w:rsid w:val="002904D3"/>
    <w:rsid w:val="00290869"/>
    <w:rsid w:val="0029191A"/>
    <w:rsid w:val="00296B54"/>
    <w:rsid w:val="002974FC"/>
    <w:rsid w:val="002A057C"/>
    <w:rsid w:val="002B0C10"/>
    <w:rsid w:val="002B1958"/>
    <w:rsid w:val="002B6E54"/>
    <w:rsid w:val="002C25D3"/>
    <w:rsid w:val="002C46F3"/>
    <w:rsid w:val="002D0100"/>
    <w:rsid w:val="002D04C9"/>
    <w:rsid w:val="002D06FC"/>
    <w:rsid w:val="002D0BCD"/>
    <w:rsid w:val="002D1A9C"/>
    <w:rsid w:val="002D2813"/>
    <w:rsid w:val="002D3844"/>
    <w:rsid w:val="002D459A"/>
    <w:rsid w:val="002E0DBE"/>
    <w:rsid w:val="002F27C9"/>
    <w:rsid w:val="002F58D6"/>
    <w:rsid w:val="003023F2"/>
    <w:rsid w:val="003028FC"/>
    <w:rsid w:val="00303EF4"/>
    <w:rsid w:val="003053B5"/>
    <w:rsid w:val="00312B22"/>
    <w:rsid w:val="00315F9F"/>
    <w:rsid w:val="003178C0"/>
    <w:rsid w:val="003308BD"/>
    <w:rsid w:val="00333B58"/>
    <w:rsid w:val="0033605A"/>
    <w:rsid w:val="003367A5"/>
    <w:rsid w:val="00341914"/>
    <w:rsid w:val="00344890"/>
    <w:rsid w:val="003502D7"/>
    <w:rsid w:val="0035565E"/>
    <w:rsid w:val="003565EC"/>
    <w:rsid w:val="00364F78"/>
    <w:rsid w:val="00365964"/>
    <w:rsid w:val="00365C2D"/>
    <w:rsid w:val="00366DAA"/>
    <w:rsid w:val="00367ECC"/>
    <w:rsid w:val="00367FEC"/>
    <w:rsid w:val="00373860"/>
    <w:rsid w:val="003818CF"/>
    <w:rsid w:val="003829D2"/>
    <w:rsid w:val="00384F01"/>
    <w:rsid w:val="00387C31"/>
    <w:rsid w:val="00396CC2"/>
    <w:rsid w:val="003A60EA"/>
    <w:rsid w:val="003A7836"/>
    <w:rsid w:val="003B5619"/>
    <w:rsid w:val="003C2593"/>
    <w:rsid w:val="003D3A4D"/>
    <w:rsid w:val="003D525C"/>
    <w:rsid w:val="003E65AA"/>
    <w:rsid w:val="003F4802"/>
    <w:rsid w:val="003F6DFF"/>
    <w:rsid w:val="0040557C"/>
    <w:rsid w:val="004066B3"/>
    <w:rsid w:val="004138E5"/>
    <w:rsid w:val="0042044D"/>
    <w:rsid w:val="0042670D"/>
    <w:rsid w:val="0043136C"/>
    <w:rsid w:val="004323FF"/>
    <w:rsid w:val="00432453"/>
    <w:rsid w:val="00434A53"/>
    <w:rsid w:val="00442BB6"/>
    <w:rsid w:val="004446FD"/>
    <w:rsid w:val="00444C1D"/>
    <w:rsid w:val="00450983"/>
    <w:rsid w:val="00450D1E"/>
    <w:rsid w:val="00453019"/>
    <w:rsid w:val="00456F44"/>
    <w:rsid w:val="004604EE"/>
    <w:rsid w:val="00466FF0"/>
    <w:rsid w:val="0047288C"/>
    <w:rsid w:val="00477D2F"/>
    <w:rsid w:val="00480982"/>
    <w:rsid w:val="00483CDE"/>
    <w:rsid w:val="0048582D"/>
    <w:rsid w:val="00487836"/>
    <w:rsid w:val="004906ED"/>
    <w:rsid w:val="00490A62"/>
    <w:rsid w:val="00492ECE"/>
    <w:rsid w:val="0049478A"/>
    <w:rsid w:val="00494ECE"/>
    <w:rsid w:val="004A527F"/>
    <w:rsid w:val="004A5F9E"/>
    <w:rsid w:val="004B00F9"/>
    <w:rsid w:val="004B1107"/>
    <w:rsid w:val="004B2ADA"/>
    <w:rsid w:val="004D2ECE"/>
    <w:rsid w:val="004D4A4A"/>
    <w:rsid w:val="004E0602"/>
    <w:rsid w:val="004E1B67"/>
    <w:rsid w:val="004F1239"/>
    <w:rsid w:val="004F58BB"/>
    <w:rsid w:val="004F6A16"/>
    <w:rsid w:val="00501A0C"/>
    <w:rsid w:val="00517A5A"/>
    <w:rsid w:val="00522B2E"/>
    <w:rsid w:val="0052349C"/>
    <w:rsid w:val="0052361B"/>
    <w:rsid w:val="0052380D"/>
    <w:rsid w:val="005242BC"/>
    <w:rsid w:val="00527351"/>
    <w:rsid w:val="005311F8"/>
    <w:rsid w:val="005314E5"/>
    <w:rsid w:val="0053190C"/>
    <w:rsid w:val="00531979"/>
    <w:rsid w:val="00531B3F"/>
    <w:rsid w:val="00531BE4"/>
    <w:rsid w:val="00535078"/>
    <w:rsid w:val="00535503"/>
    <w:rsid w:val="005518EC"/>
    <w:rsid w:val="005531A5"/>
    <w:rsid w:val="0055538C"/>
    <w:rsid w:val="00555BA0"/>
    <w:rsid w:val="005563D0"/>
    <w:rsid w:val="00557D6E"/>
    <w:rsid w:val="00560556"/>
    <w:rsid w:val="00563B5C"/>
    <w:rsid w:val="00566C58"/>
    <w:rsid w:val="00577E34"/>
    <w:rsid w:val="00580CFA"/>
    <w:rsid w:val="005951AD"/>
    <w:rsid w:val="00595F66"/>
    <w:rsid w:val="00597BF1"/>
    <w:rsid w:val="005A2EB3"/>
    <w:rsid w:val="005A3888"/>
    <w:rsid w:val="005B376C"/>
    <w:rsid w:val="005B5412"/>
    <w:rsid w:val="005B549E"/>
    <w:rsid w:val="005B7775"/>
    <w:rsid w:val="005C1988"/>
    <w:rsid w:val="005D1FF8"/>
    <w:rsid w:val="005D3B61"/>
    <w:rsid w:val="005D669A"/>
    <w:rsid w:val="005E22AA"/>
    <w:rsid w:val="005E3E38"/>
    <w:rsid w:val="005E6122"/>
    <w:rsid w:val="005F343B"/>
    <w:rsid w:val="005F41E4"/>
    <w:rsid w:val="00602CB1"/>
    <w:rsid w:val="00605F04"/>
    <w:rsid w:val="006100E6"/>
    <w:rsid w:val="0061195A"/>
    <w:rsid w:val="00612190"/>
    <w:rsid w:val="00612C2B"/>
    <w:rsid w:val="0063544B"/>
    <w:rsid w:val="00642920"/>
    <w:rsid w:val="00645BC8"/>
    <w:rsid w:val="00650CCC"/>
    <w:rsid w:val="00650EC8"/>
    <w:rsid w:val="006603A1"/>
    <w:rsid w:val="006624CF"/>
    <w:rsid w:val="00663925"/>
    <w:rsid w:val="00664A6D"/>
    <w:rsid w:val="006717DE"/>
    <w:rsid w:val="00672B86"/>
    <w:rsid w:val="00672C66"/>
    <w:rsid w:val="006806C8"/>
    <w:rsid w:val="006807AC"/>
    <w:rsid w:val="00692009"/>
    <w:rsid w:val="006A24C7"/>
    <w:rsid w:val="006C0581"/>
    <w:rsid w:val="006C1F48"/>
    <w:rsid w:val="006C7010"/>
    <w:rsid w:val="006D5847"/>
    <w:rsid w:val="006D5DF7"/>
    <w:rsid w:val="006E24EE"/>
    <w:rsid w:val="006E3E66"/>
    <w:rsid w:val="006E48F0"/>
    <w:rsid w:val="006E7612"/>
    <w:rsid w:val="006F03C3"/>
    <w:rsid w:val="006F19A0"/>
    <w:rsid w:val="006F2E7B"/>
    <w:rsid w:val="00710D06"/>
    <w:rsid w:val="00715019"/>
    <w:rsid w:val="00722B54"/>
    <w:rsid w:val="00724BEF"/>
    <w:rsid w:val="00724D3F"/>
    <w:rsid w:val="00727780"/>
    <w:rsid w:val="0072784E"/>
    <w:rsid w:val="0073405B"/>
    <w:rsid w:val="0073553E"/>
    <w:rsid w:val="007378E2"/>
    <w:rsid w:val="007516E7"/>
    <w:rsid w:val="007651C9"/>
    <w:rsid w:val="007669F5"/>
    <w:rsid w:val="00767A33"/>
    <w:rsid w:val="00770B84"/>
    <w:rsid w:val="00777F76"/>
    <w:rsid w:val="00780676"/>
    <w:rsid w:val="007826A6"/>
    <w:rsid w:val="00783F08"/>
    <w:rsid w:val="00787829"/>
    <w:rsid w:val="00794348"/>
    <w:rsid w:val="0079520F"/>
    <w:rsid w:val="007A2580"/>
    <w:rsid w:val="007A6AC2"/>
    <w:rsid w:val="007B1947"/>
    <w:rsid w:val="007B24C0"/>
    <w:rsid w:val="007B368E"/>
    <w:rsid w:val="007C694C"/>
    <w:rsid w:val="007D125A"/>
    <w:rsid w:val="007D57EF"/>
    <w:rsid w:val="007E4B43"/>
    <w:rsid w:val="007F171F"/>
    <w:rsid w:val="007F1D15"/>
    <w:rsid w:val="007F3DC7"/>
    <w:rsid w:val="007F6C38"/>
    <w:rsid w:val="00800B5A"/>
    <w:rsid w:val="0080186A"/>
    <w:rsid w:val="00804912"/>
    <w:rsid w:val="00810C7B"/>
    <w:rsid w:val="00814FBF"/>
    <w:rsid w:val="00815CAD"/>
    <w:rsid w:val="0082610A"/>
    <w:rsid w:val="0084083E"/>
    <w:rsid w:val="008435C2"/>
    <w:rsid w:val="00856EBB"/>
    <w:rsid w:val="008601C4"/>
    <w:rsid w:val="008643FC"/>
    <w:rsid w:val="008801D0"/>
    <w:rsid w:val="00881E4D"/>
    <w:rsid w:val="0088282C"/>
    <w:rsid w:val="00883520"/>
    <w:rsid w:val="00887ABE"/>
    <w:rsid w:val="00891EB1"/>
    <w:rsid w:val="00891FF3"/>
    <w:rsid w:val="008953F8"/>
    <w:rsid w:val="00895925"/>
    <w:rsid w:val="008977F3"/>
    <w:rsid w:val="008A5DFF"/>
    <w:rsid w:val="008B5855"/>
    <w:rsid w:val="008B6DF7"/>
    <w:rsid w:val="008C386F"/>
    <w:rsid w:val="008C6E2D"/>
    <w:rsid w:val="008C6E43"/>
    <w:rsid w:val="008C767D"/>
    <w:rsid w:val="008D23A2"/>
    <w:rsid w:val="008D2D53"/>
    <w:rsid w:val="008E2916"/>
    <w:rsid w:val="008F0696"/>
    <w:rsid w:val="008F3CE2"/>
    <w:rsid w:val="008F6F9F"/>
    <w:rsid w:val="00901686"/>
    <w:rsid w:val="009115B6"/>
    <w:rsid w:val="00911CCF"/>
    <w:rsid w:val="009165DE"/>
    <w:rsid w:val="00934149"/>
    <w:rsid w:val="009369C4"/>
    <w:rsid w:val="009370E0"/>
    <w:rsid w:val="00945A2B"/>
    <w:rsid w:val="00946DB2"/>
    <w:rsid w:val="009613F7"/>
    <w:rsid w:val="0097368B"/>
    <w:rsid w:val="009750BF"/>
    <w:rsid w:val="0097569F"/>
    <w:rsid w:val="009775E3"/>
    <w:rsid w:val="00980C07"/>
    <w:rsid w:val="0098385C"/>
    <w:rsid w:val="009A1726"/>
    <w:rsid w:val="009A2A61"/>
    <w:rsid w:val="009A7BEC"/>
    <w:rsid w:val="009B5FF9"/>
    <w:rsid w:val="009C26D5"/>
    <w:rsid w:val="009C3A4C"/>
    <w:rsid w:val="009C42B7"/>
    <w:rsid w:val="009D1292"/>
    <w:rsid w:val="009D30E4"/>
    <w:rsid w:val="009D5F4F"/>
    <w:rsid w:val="009E58DE"/>
    <w:rsid w:val="009F5384"/>
    <w:rsid w:val="00A042D5"/>
    <w:rsid w:val="00A06D53"/>
    <w:rsid w:val="00A10D65"/>
    <w:rsid w:val="00A12415"/>
    <w:rsid w:val="00A125FA"/>
    <w:rsid w:val="00A12BE2"/>
    <w:rsid w:val="00A166BB"/>
    <w:rsid w:val="00A175F5"/>
    <w:rsid w:val="00A21BE9"/>
    <w:rsid w:val="00A23DE6"/>
    <w:rsid w:val="00A2472A"/>
    <w:rsid w:val="00A24C1B"/>
    <w:rsid w:val="00A24D45"/>
    <w:rsid w:val="00A25051"/>
    <w:rsid w:val="00A30006"/>
    <w:rsid w:val="00A362C5"/>
    <w:rsid w:val="00A36F30"/>
    <w:rsid w:val="00A414CE"/>
    <w:rsid w:val="00A46BF7"/>
    <w:rsid w:val="00A5348A"/>
    <w:rsid w:val="00A53571"/>
    <w:rsid w:val="00A53E04"/>
    <w:rsid w:val="00A544D9"/>
    <w:rsid w:val="00A5535C"/>
    <w:rsid w:val="00A56B7D"/>
    <w:rsid w:val="00A7115A"/>
    <w:rsid w:val="00A73764"/>
    <w:rsid w:val="00A74B54"/>
    <w:rsid w:val="00A766DB"/>
    <w:rsid w:val="00A81B37"/>
    <w:rsid w:val="00A86C89"/>
    <w:rsid w:val="00A86F46"/>
    <w:rsid w:val="00A87D94"/>
    <w:rsid w:val="00A91361"/>
    <w:rsid w:val="00A95511"/>
    <w:rsid w:val="00AA5AB9"/>
    <w:rsid w:val="00AA5F6F"/>
    <w:rsid w:val="00AB1E00"/>
    <w:rsid w:val="00AB2252"/>
    <w:rsid w:val="00AB2706"/>
    <w:rsid w:val="00AC1412"/>
    <w:rsid w:val="00AC4355"/>
    <w:rsid w:val="00AC652D"/>
    <w:rsid w:val="00AC6F39"/>
    <w:rsid w:val="00AC7758"/>
    <w:rsid w:val="00AD3C9A"/>
    <w:rsid w:val="00AD4CB5"/>
    <w:rsid w:val="00AD7E8E"/>
    <w:rsid w:val="00AE1107"/>
    <w:rsid w:val="00B00DCC"/>
    <w:rsid w:val="00B019EE"/>
    <w:rsid w:val="00B01A83"/>
    <w:rsid w:val="00B020F4"/>
    <w:rsid w:val="00B02C5C"/>
    <w:rsid w:val="00B03693"/>
    <w:rsid w:val="00B047CA"/>
    <w:rsid w:val="00B11059"/>
    <w:rsid w:val="00B11D07"/>
    <w:rsid w:val="00B1255C"/>
    <w:rsid w:val="00B14BA8"/>
    <w:rsid w:val="00B23516"/>
    <w:rsid w:val="00B23677"/>
    <w:rsid w:val="00B2460D"/>
    <w:rsid w:val="00B26B07"/>
    <w:rsid w:val="00B33A4C"/>
    <w:rsid w:val="00B3411B"/>
    <w:rsid w:val="00B372DB"/>
    <w:rsid w:val="00B37F29"/>
    <w:rsid w:val="00B37F68"/>
    <w:rsid w:val="00B45565"/>
    <w:rsid w:val="00B512F0"/>
    <w:rsid w:val="00B53898"/>
    <w:rsid w:val="00B63670"/>
    <w:rsid w:val="00B65041"/>
    <w:rsid w:val="00B67976"/>
    <w:rsid w:val="00B7381A"/>
    <w:rsid w:val="00B774AB"/>
    <w:rsid w:val="00B80A79"/>
    <w:rsid w:val="00B80E69"/>
    <w:rsid w:val="00B84106"/>
    <w:rsid w:val="00B84636"/>
    <w:rsid w:val="00B87368"/>
    <w:rsid w:val="00B90FB5"/>
    <w:rsid w:val="00B91838"/>
    <w:rsid w:val="00B922ED"/>
    <w:rsid w:val="00B96041"/>
    <w:rsid w:val="00BA0E89"/>
    <w:rsid w:val="00BA6F7D"/>
    <w:rsid w:val="00BB0D01"/>
    <w:rsid w:val="00BB262A"/>
    <w:rsid w:val="00BB3969"/>
    <w:rsid w:val="00BB3BC5"/>
    <w:rsid w:val="00BB403F"/>
    <w:rsid w:val="00BC03BD"/>
    <w:rsid w:val="00BC1B90"/>
    <w:rsid w:val="00BC4FDF"/>
    <w:rsid w:val="00BC587D"/>
    <w:rsid w:val="00BD5684"/>
    <w:rsid w:val="00BE1B24"/>
    <w:rsid w:val="00BE1BA3"/>
    <w:rsid w:val="00BF4AC4"/>
    <w:rsid w:val="00BF70C2"/>
    <w:rsid w:val="00BF747F"/>
    <w:rsid w:val="00C00210"/>
    <w:rsid w:val="00C07DD2"/>
    <w:rsid w:val="00C1183D"/>
    <w:rsid w:val="00C1328A"/>
    <w:rsid w:val="00C170F0"/>
    <w:rsid w:val="00C25EF4"/>
    <w:rsid w:val="00C315EA"/>
    <w:rsid w:val="00C37AB0"/>
    <w:rsid w:val="00C404BA"/>
    <w:rsid w:val="00C41F3D"/>
    <w:rsid w:val="00C43E0B"/>
    <w:rsid w:val="00C44A26"/>
    <w:rsid w:val="00C450D4"/>
    <w:rsid w:val="00C45361"/>
    <w:rsid w:val="00C51E06"/>
    <w:rsid w:val="00C642D8"/>
    <w:rsid w:val="00C671D9"/>
    <w:rsid w:val="00C67715"/>
    <w:rsid w:val="00C74C3E"/>
    <w:rsid w:val="00C805A0"/>
    <w:rsid w:val="00C80E3C"/>
    <w:rsid w:val="00C84080"/>
    <w:rsid w:val="00C84B7A"/>
    <w:rsid w:val="00C874CF"/>
    <w:rsid w:val="00CA3909"/>
    <w:rsid w:val="00CB7656"/>
    <w:rsid w:val="00CC2089"/>
    <w:rsid w:val="00CC369F"/>
    <w:rsid w:val="00CC5ACE"/>
    <w:rsid w:val="00CC5F70"/>
    <w:rsid w:val="00CC63B0"/>
    <w:rsid w:val="00CC6D8D"/>
    <w:rsid w:val="00CD1173"/>
    <w:rsid w:val="00CD7F6A"/>
    <w:rsid w:val="00CE0235"/>
    <w:rsid w:val="00CF7387"/>
    <w:rsid w:val="00D01C41"/>
    <w:rsid w:val="00D04102"/>
    <w:rsid w:val="00D04A7C"/>
    <w:rsid w:val="00D16339"/>
    <w:rsid w:val="00D207F1"/>
    <w:rsid w:val="00D21778"/>
    <w:rsid w:val="00D217FA"/>
    <w:rsid w:val="00D25EA4"/>
    <w:rsid w:val="00D27077"/>
    <w:rsid w:val="00D301E8"/>
    <w:rsid w:val="00D41C53"/>
    <w:rsid w:val="00D42941"/>
    <w:rsid w:val="00D43E8A"/>
    <w:rsid w:val="00D44B55"/>
    <w:rsid w:val="00D525B7"/>
    <w:rsid w:val="00D6176B"/>
    <w:rsid w:val="00D61E27"/>
    <w:rsid w:val="00D62BDE"/>
    <w:rsid w:val="00D64201"/>
    <w:rsid w:val="00D66B1C"/>
    <w:rsid w:val="00D719D5"/>
    <w:rsid w:val="00D82A1B"/>
    <w:rsid w:val="00D83DAA"/>
    <w:rsid w:val="00D85C65"/>
    <w:rsid w:val="00D909F6"/>
    <w:rsid w:val="00D90E4D"/>
    <w:rsid w:val="00D92B1C"/>
    <w:rsid w:val="00D94211"/>
    <w:rsid w:val="00D95066"/>
    <w:rsid w:val="00DA0542"/>
    <w:rsid w:val="00DA1E6F"/>
    <w:rsid w:val="00DA6001"/>
    <w:rsid w:val="00DB1DE3"/>
    <w:rsid w:val="00DB1EEB"/>
    <w:rsid w:val="00DB258E"/>
    <w:rsid w:val="00DB32E9"/>
    <w:rsid w:val="00DB5C1B"/>
    <w:rsid w:val="00DC1124"/>
    <w:rsid w:val="00DC19C4"/>
    <w:rsid w:val="00DC4287"/>
    <w:rsid w:val="00DD15E3"/>
    <w:rsid w:val="00DD45EC"/>
    <w:rsid w:val="00DD7C6C"/>
    <w:rsid w:val="00DE109A"/>
    <w:rsid w:val="00DE47F6"/>
    <w:rsid w:val="00DE4CD1"/>
    <w:rsid w:val="00DE4FFC"/>
    <w:rsid w:val="00DE6C85"/>
    <w:rsid w:val="00DE7F8E"/>
    <w:rsid w:val="00DF790D"/>
    <w:rsid w:val="00E05BDD"/>
    <w:rsid w:val="00E1018D"/>
    <w:rsid w:val="00E1116E"/>
    <w:rsid w:val="00E156DA"/>
    <w:rsid w:val="00E20F5B"/>
    <w:rsid w:val="00E2364C"/>
    <w:rsid w:val="00E24DF7"/>
    <w:rsid w:val="00E26897"/>
    <w:rsid w:val="00E27AE3"/>
    <w:rsid w:val="00E30B45"/>
    <w:rsid w:val="00E31180"/>
    <w:rsid w:val="00E314F1"/>
    <w:rsid w:val="00E33A06"/>
    <w:rsid w:val="00E35C2A"/>
    <w:rsid w:val="00E40BDE"/>
    <w:rsid w:val="00E552F8"/>
    <w:rsid w:val="00E555AF"/>
    <w:rsid w:val="00E7353A"/>
    <w:rsid w:val="00E87CB3"/>
    <w:rsid w:val="00E90E77"/>
    <w:rsid w:val="00E92D1B"/>
    <w:rsid w:val="00E961D4"/>
    <w:rsid w:val="00EA007D"/>
    <w:rsid w:val="00EA32DE"/>
    <w:rsid w:val="00EA43FD"/>
    <w:rsid w:val="00EC4786"/>
    <w:rsid w:val="00EC48A3"/>
    <w:rsid w:val="00EC5963"/>
    <w:rsid w:val="00EC7114"/>
    <w:rsid w:val="00EC76EB"/>
    <w:rsid w:val="00ED6B4F"/>
    <w:rsid w:val="00EE0B0B"/>
    <w:rsid w:val="00EE70B9"/>
    <w:rsid w:val="00EF1CAB"/>
    <w:rsid w:val="00EF1FBD"/>
    <w:rsid w:val="00EF28D8"/>
    <w:rsid w:val="00EF580B"/>
    <w:rsid w:val="00EF5EEA"/>
    <w:rsid w:val="00F01347"/>
    <w:rsid w:val="00F02399"/>
    <w:rsid w:val="00F03BCD"/>
    <w:rsid w:val="00F053C0"/>
    <w:rsid w:val="00F07C04"/>
    <w:rsid w:val="00F133D6"/>
    <w:rsid w:val="00F14C1B"/>
    <w:rsid w:val="00F14E13"/>
    <w:rsid w:val="00F16998"/>
    <w:rsid w:val="00F22081"/>
    <w:rsid w:val="00F23DF8"/>
    <w:rsid w:val="00F247B6"/>
    <w:rsid w:val="00F318CC"/>
    <w:rsid w:val="00F3222F"/>
    <w:rsid w:val="00F367FA"/>
    <w:rsid w:val="00F41A9A"/>
    <w:rsid w:val="00F41B1E"/>
    <w:rsid w:val="00F42E50"/>
    <w:rsid w:val="00F43163"/>
    <w:rsid w:val="00F46C2E"/>
    <w:rsid w:val="00F550BB"/>
    <w:rsid w:val="00F61A1E"/>
    <w:rsid w:val="00F63DB2"/>
    <w:rsid w:val="00F709F5"/>
    <w:rsid w:val="00F73284"/>
    <w:rsid w:val="00F80A2C"/>
    <w:rsid w:val="00F85564"/>
    <w:rsid w:val="00FA1DA4"/>
    <w:rsid w:val="00FA51CB"/>
    <w:rsid w:val="00FA6C5F"/>
    <w:rsid w:val="00FB3557"/>
    <w:rsid w:val="00FC0A27"/>
    <w:rsid w:val="00FC0C9C"/>
    <w:rsid w:val="00FC19FF"/>
    <w:rsid w:val="00FC2EC2"/>
    <w:rsid w:val="00FD5821"/>
    <w:rsid w:val="00FE0819"/>
    <w:rsid w:val="00FE4B72"/>
    <w:rsid w:val="00FE5168"/>
    <w:rsid w:val="00FF1AF1"/>
    <w:rsid w:val="00FF2855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1D1054"/>
  </w:style>
  <w:style w:type="paragraph" w:styleId="ad">
    <w:name w:val="Normal (Web)"/>
    <w:basedOn w:val="a"/>
    <w:unhideWhenUsed/>
    <w:rsid w:val="00CC6D8D"/>
    <w:pPr>
      <w:suppressAutoHyphens/>
      <w:spacing w:before="280" w:after="280"/>
    </w:pPr>
    <w:rPr>
      <w:rFonts w:eastAsia="Calibri"/>
      <w:lang w:eastAsia="ar-SA"/>
    </w:rPr>
  </w:style>
  <w:style w:type="paragraph" w:styleId="ae">
    <w:name w:val="List Paragraph"/>
    <w:basedOn w:val="a"/>
    <w:uiPriority w:val="99"/>
    <w:qFormat/>
    <w:rsid w:val="00A8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162A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890"/>
    <w:pPr>
      <w:jc w:val="center"/>
    </w:pPr>
    <w:rPr>
      <w:b/>
      <w:bCs/>
    </w:rPr>
  </w:style>
  <w:style w:type="paragraph" w:styleId="a5">
    <w:name w:val="Body Text"/>
    <w:basedOn w:val="a"/>
    <w:link w:val="a6"/>
    <w:rsid w:val="00344890"/>
    <w:pPr>
      <w:jc w:val="both"/>
    </w:pPr>
  </w:style>
  <w:style w:type="paragraph" w:styleId="20">
    <w:name w:val="Body Text 2"/>
    <w:basedOn w:val="a"/>
    <w:rsid w:val="00344890"/>
    <w:pPr>
      <w:spacing w:after="120" w:line="480" w:lineRule="auto"/>
    </w:pPr>
  </w:style>
  <w:style w:type="paragraph" w:styleId="a7">
    <w:name w:val="footer"/>
    <w:basedOn w:val="a"/>
    <w:rsid w:val="00285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5E46"/>
  </w:style>
  <w:style w:type="table" w:styleId="a9">
    <w:name w:val="Table Grid"/>
    <w:basedOn w:val="a1"/>
    <w:rsid w:val="004E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D3844"/>
    <w:rPr>
      <w:b/>
      <w:bCs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161201"/>
    <w:rPr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162A7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162A77"/>
    <w:pPr>
      <w:spacing w:after="120" w:line="480" w:lineRule="auto"/>
      <w:ind w:left="283"/>
    </w:pPr>
  </w:style>
  <w:style w:type="numbering" w:customStyle="1" w:styleId="2">
    <w:name w:val="Стиль2"/>
    <w:basedOn w:val="a2"/>
    <w:rsid w:val="00BB262A"/>
    <w:pPr>
      <w:numPr>
        <w:numId w:val="3"/>
      </w:numPr>
    </w:pPr>
  </w:style>
  <w:style w:type="paragraph" w:styleId="ab">
    <w:name w:val="Balloon Text"/>
    <w:basedOn w:val="a"/>
    <w:link w:val="ac"/>
    <w:rsid w:val="00020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007C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1D1054"/>
  </w:style>
  <w:style w:type="paragraph" w:styleId="ad">
    <w:name w:val="Normal (Web)"/>
    <w:basedOn w:val="a"/>
    <w:unhideWhenUsed/>
    <w:rsid w:val="00CC6D8D"/>
    <w:pPr>
      <w:suppressAutoHyphens/>
      <w:spacing w:before="280" w:after="280"/>
    </w:pPr>
    <w:rPr>
      <w:rFonts w:eastAsia="Calibri"/>
      <w:lang w:eastAsia="ar-SA"/>
    </w:rPr>
  </w:style>
  <w:style w:type="paragraph" w:styleId="ae">
    <w:name w:val="List Paragraph"/>
    <w:basedOn w:val="a"/>
    <w:uiPriority w:val="99"/>
    <w:qFormat/>
    <w:rsid w:val="00A8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84772370486683E-2"/>
          <c:y val="8.4158415841584205E-2"/>
          <c:w val="0.75824175824175855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75</c:v>
                </c:pt>
                <c:pt idx="1">
                  <c:v>65</c:v>
                </c:pt>
                <c:pt idx="2">
                  <c:v>68</c:v>
                </c:pt>
                <c:pt idx="3">
                  <c:v>83</c:v>
                </c:pt>
                <c:pt idx="4">
                  <c:v>73</c:v>
                </c:pt>
                <c:pt idx="5">
                  <c:v>96</c:v>
                </c:pt>
                <c:pt idx="6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418688"/>
        <c:axId val="38445056"/>
        <c:axId val="0"/>
      </c:bar3DChart>
      <c:catAx>
        <c:axId val="3841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4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45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186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59497645211966"/>
          <c:y val="0.40099009900990118"/>
          <c:w val="0.16012558869701721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64837049742748E-2"/>
          <c:y val="8.4158415841584205E-2"/>
          <c:w val="0.73584905660377486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61.2</c:v>
                </c:pt>
                <c:pt idx="1">
                  <c:v>77.7</c:v>
                </c:pt>
                <c:pt idx="2">
                  <c:v>62.5</c:v>
                </c:pt>
                <c:pt idx="3">
                  <c:v>66.599999999999994</c:v>
                </c:pt>
                <c:pt idx="4">
                  <c:v>45.4</c:v>
                </c:pt>
                <c:pt idx="5">
                  <c:v>50</c:v>
                </c:pt>
                <c:pt idx="6">
                  <c:v>72.2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121280"/>
        <c:axId val="41122816"/>
        <c:axId val="0"/>
      </c:bar3DChart>
      <c:catAx>
        <c:axId val="4112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12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122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121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818181818181857"/>
          <c:y val="0.40099009900990118"/>
          <c:w val="0.17495711835334476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43795620437964E-2"/>
          <c:y val="7.6923076923076927E-2"/>
          <c:w val="0.73540145985401462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10а</c:v>
                </c:pt>
                <c:pt idx="2">
                  <c:v>10б</c:v>
                </c:pt>
                <c:pt idx="3">
                  <c:v>10в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по школе</c:v>
                </c:pt>
                <c:pt idx="1">
                  <c:v>10а</c:v>
                </c:pt>
                <c:pt idx="2">
                  <c:v>10б</c:v>
                </c:pt>
                <c:pt idx="3">
                  <c:v>10в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78</c:v>
                </c:pt>
                <c:pt idx="1">
                  <c:v>85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153280"/>
        <c:axId val="41154816"/>
        <c:axId val="0"/>
      </c:bar3DChart>
      <c:catAx>
        <c:axId val="4115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15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154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153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75182481751827"/>
          <c:y val="0.39560439560439586"/>
          <c:w val="0.17518248175182496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71E-2"/>
          <c:w val="0.74738675958188161"/>
          <c:h val="0.64088397790055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56.4</c:v>
                </c:pt>
                <c:pt idx="1">
                  <c:v>23</c:v>
                </c:pt>
                <c:pt idx="2">
                  <c:v>70</c:v>
                </c:pt>
                <c:pt idx="3">
                  <c:v>33.300000000000004</c:v>
                </c:pt>
                <c:pt idx="4">
                  <c:v>52</c:v>
                </c:pt>
                <c:pt idx="5">
                  <c:v>92.3</c:v>
                </c:pt>
                <c:pt idx="6">
                  <c:v>43.4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248640"/>
        <c:axId val="43266816"/>
        <c:axId val="0"/>
      </c:bar3DChart>
      <c:catAx>
        <c:axId val="4324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6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266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486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597"/>
          <c:w val="0.16724738675958198"/>
          <c:h val="0.215469613259668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08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68.400000000000006</c:v>
                </c:pt>
                <c:pt idx="1">
                  <c:v>88.2</c:v>
                </c:pt>
                <c:pt idx="2">
                  <c:v>83.3</c:v>
                </c:pt>
                <c:pt idx="3">
                  <c:v>71.400000000000006</c:v>
                </c:pt>
                <c:pt idx="4">
                  <c:v>50</c:v>
                </c:pt>
                <c:pt idx="5">
                  <c:v>54.5</c:v>
                </c:pt>
                <c:pt idx="6">
                  <c:v>70.5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296640"/>
        <c:axId val="43298176"/>
        <c:axId val="0"/>
      </c:bar3DChart>
      <c:catAx>
        <c:axId val="4329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9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298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966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18"/>
          <c:w val="0.15501519756838922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32835820895567E-2"/>
          <c:y val="7.1428571428571425E-2"/>
          <c:w val="0.7294776119402987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57.1</c:v>
                </c:pt>
                <c:pt idx="1">
                  <c:v>56.5</c:v>
                </c:pt>
                <c:pt idx="2">
                  <c:v>40</c:v>
                </c:pt>
                <c:pt idx="3">
                  <c:v>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639936"/>
        <c:axId val="43641472"/>
        <c:axId val="0"/>
      </c:bar3DChart>
      <c:catAx>
        <c:axId val="4363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4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641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6399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43283582089554"/>
          <c:y val="0.39560439560439586"/>
          <c:w val="0.1791044776119402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8.8397790055248698E-2"/>
          <c:w val="0.74738675958188161"/>
          <c:h val="0.64088397790055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 школе</c:v>
                </c:pt>
                <c:pt idx="1">
                  <c:v>8 «а»</c:v>
                </c:pt>
                <c:pt idx="2">
                  <c:v>8 «б»</c:v>
                </c:pt>
                <c:pt idx="3">
                  <c:v>8 «в»</c:v>
                </c:pt>
                <c:pt idx="4">
                  <c:v>8 «г»</c:v>
                </c:pt>
                <c:pt idx="5">
                  <c:v>8 «д»</c:v>
                </c:pt>
                <c:pt idx="6">
                  <c:v>8 «е»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58</c:v>
                </c:pt>
                <c:pt idx="1">
                  <c:v>62</c:v>
                </c:pt>
                <c:pt idx="2">
                  <c:v>50</c:v>
                </c:pt>
                <c:pt idx="3">
                  <c:v>54</c:v>
                </c:pt>
                <c:pt idx="4">
                  <c:v>57</c:v>
                </c:pt>
                <c:pt idx="5">
                  <c:v>76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47968"/>
        <c:axId val="43349504"/>
        <c:axId val="0"/>
      </c:bar3DChart>
      <c:catAx>
        <c:axId val="4334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4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49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479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78397212543564"/>
          <c:y val="0.39226519337016608"/>
          <c:w val="0.16724738675958203"/>
          <c:h val="0.215469613259668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31003039513693E-2"/>
          <c:y val="8.4158415841584205E-2"/>
          <c:w val="0.76595744680851152"/>
          <c:h val="0.6633663366336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по школе</c:v>
                </c:pt>
                <c:pt idx="1">
                  <c:v>9а</c:v>
                </c:pt>
                <c:pt idx="2">
                  <c:v>9б</c:v>
                </c:pt>
                <c:pt idx="3">
                  <c:v>9в</c:v>
                </c:pt>
                <c:pt idx="4">
                  <c:v>9г</c:v>
                </c:pt>
                <c:pt idx="5">
                  <c:v>9д</c:v>
                </c:pt>
                <c:pt idx="6">
                  <c:v>9е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53</c:v>
                </c:pt>
                <c:pt idx="1">
                  <c:v>83</c:v>
                </c:pt>
                <c:pt idx="2">
                  <c:v>46</c:v>
                </c:pt>
                <c:pt idx="3">
                  <c:v>70</c:v>
                </c:pt>
                <c:pt idx="4">
                  <c:v>29</c:v>
                </c:pt>
                <c:pt idx="5">
                  <c:v>52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399424"/>
        <c:axId val="43405312"/>
        <c:axId val="0"/>
      </c:bar3DChart>
      <c:catAx>
        <c:axId val="433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40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405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994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90577507598785"/>
          <c:y val="0.40099009900990135"/>
          <c:w val="0.15501519756838933"/>
          <c:h val="0.20297029702970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32835820895594E-2"/>
          <c:y val="7.1428571428571425E-2"/>
          <c:w val="0.7294776119402987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по школе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86</c:v>
                </c:pt>
                <c:pt idx="1">
                  <c:v>82</c:v>
                </c:pt>
                <c:pt idx="2">
                  <c:v>65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995904"/>
        <c:axId val="43997440"/>
        <c:axId val="0"/>
      </c:bar3DChart>
      <c:catAx>
        <c:axId val="439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9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97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959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43283582089554"/>
          <c:y val="0.39560439560439598"/>
          <c:w val="0.1791044776119402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AUZsoft</Company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AR.com</dc:creator>
  <cp:lastModifiedBy>Админ</cp:lastModifiedBy>
  <cp:revision>2</cp:revision>
  <cp:lastPrinted>2008-07-20T16:51:00Z</cp:lastPrinted>
  <dcterms:created xsi:type="dcterms:W3CDTF">2018-02-12T18:16:00Z</dcterms:created>
  <dcterms:modified xsi:type="dcterms:W3CDTF">2018-02-12T18:16:00Z</dcterms:modified>
</cp:coreProperties>
</file>